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A2BB9" w14:textId="77777777" w:rsidR="0034468F" w:rsidRPr="00CA78B8" w:rsidRDefault="0034468F" w:rsidP="0034468F">
      <w:pPr>
        <w:jc w:val="center"/>
        <w:rPr>
          <w:rFonts w:ascii="Book Antiqua" w:hAnsi="Book Antiqua"/>
          <w:bCs/>
          <w:i/>
          <w:color w:val="000000"/>
        </w:rPr>
      </w:pPr>
      <w:r w:rsidRPr="00CA78B8">
        <w:rPr>
          <w:rFonts w:ascii="Book Antiqua" w:hAnsi="Book Antiqua"/>
          <w:bCs/>
          <w:i/>
          <w:color w:val="000000"/>
        </w:rPr>
        <w:t>AP Chemistry</w:t>
      </w:r>
    </w:p>
    <w:p w14:paraId="629C3E2F" w14:textId="77777777" w:rsidR="0034468F" w:rsidRPr="00CA78B8" w:rsidRDefault="0034468F" w:rsidP="0034468F">
      <w:pPr>
        <w:jc w:val="center"/>
        <w:rPr>
          <w:rFonts w:ascii="Book Antiqua" w:hAnsi="Book Antiqua"/>
          <w:bCs/>
          <w:i/>
          <w:color w:val="000000"/>
        </w:rPr>
      </w:pPr>
      <w:proofErr w:type="spellStart"/>
      <w:r w:rsidRPr="00CA78B8">
        <w:rPr>
          <w:rFonts w:ascii="Book Antiqua" w:hAnsi="Book Antiqua"/>
          <w:bCs/>
          <w:i/>
          <w:color w:val="000000"/>
        </w:rPr>
        <w:t>K</w:t>
      </w:r>
      <w:r w:rsidRPr="00CA78B8">
        <w:rPr>
          <w:rFonts w:ascii="Book Antiqua" w:hAnsi="Book Antiqua"/>
          <w:bCs/>
          <w:i/>
          <w:color w:val="000000"/>
          <w:vertAlign w:val="subscript"/>
        </w:rPr>
        <w:t>sp</w:t>
      </w:r>
      <w:proofErr w:type="spellEnd"/>
      <w:r w:rsidRPr="00CA78B8">
        <w:rPr>
          <w:rFonts w:ascii="Book Antiqua" w:hAnsi="Book Antiqua"/>
          <w:bCs/>
          <w:i/>
          <w:color w:val="000000"/>
        </w:rPr>
        <w:t xml:space="preserve"> </w:t>
      </w:r>
      <w:r>
        <w:rPr>
          <w:rFonts w:ascii="Book Antiqua" w:hAnsi="Book Antiqua"/>
          <w:bCs/>
          <w:i/>
          <w:color w:val="000000"/>
        </w:rPr>
        <w:t>P</w:t>
      </w:r>
      <w:r w:rsidRPr="00CA78B8">
        <w:rPr>
          <w:rFonts w:ascii="Book Antiqua" w:hAnsi="Book Antiqua"/>
          <w:bCs/>
          <w:i/>
          <w:color w:val="000000"/>
        </w:rPr>
        <w:t xml:space="preserve">roblems, </w:t>
      </w:r>
      <w:r>
        <w:rPr>
          <w:rFonts w:ascii="Book Antiqua" w:hAnsi="Book Antiqua"/>
          <w:bCs/>
          <w:i/>
          <w:color w:val="000000"/>
        </w:rPr>
        <w:t>L</w:t>
      </w:r>
      <w:r w:rsidRPr="00CA78B8">
        <w:rPr>
          <w:rFonts w:ascii="Book Antiqua" w:hAnsi="Book Antiqua"/>
          <w:bCs/>
          <w:i/>
          <w:color w:val="000000"/>
        </w:rPr>
        <w:t xml:space="preserve">evel </w:t>
      </w:r>
      <w:r>
        <w:rPr>
          <w:rFonts w:ascii="Book Antiqua" w:hAnsi="Book Antiqua"/>
          <w:bCs/>
          <w:i/>
          <w:color w:val="000000"/>
        </w:rPr>
        <w:t>1</w:t>
      </w:r>
    </w:p>
    <w:p w14:paraId="1F0A7328" w14:textId="77777777" w:rsidR="00A917CF" w:rsidRDefault="00A917CF">
      <w:pPr>
        <w:rPr>
          <w:rFonts w:ascii="AvantGarde Bk BT" w:hAnsi="AvantGarde Bk BT"/>
        </w:rPr>
      </w:pPr>
    </w:p>
    <w:p w14:paraId="6EF09674" w14:textId="77777777" w:rsidR="00A917CF" w:rsidRDefault="00A917C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</w:t>
      </w:r>
      <w:r>
        <w:rPr>
          <w:rFonts w:ascii="Arial" w:hAnsi="Arial"/>
          <w:b/>
          <w:sz w:val="20"/>
        </w:rPr>
        <w:t>solubility product</w:t>
      </w:r>
      <w:r>
        <w:rPr>
          <w:rFonts w:ascii="Arial" w:hAnsi="Arial"/>
          <w:sz w:val="20"/>
        </w:rPr>
        <w:t xml:space="preserve"> is just the equilibrium constant for the dissolving of a slightly soluble solid.  Here are some examples:</w:t>
      </w:r>
    </w:p>
    <w:p w14:paraId="1EC8C093" w14:textId="77777777" w:rsidR="00A917CF" w:rsidRDefault="00A917CF">
      <w:pPr>
        <w:rPr>
          <w:rFonts w:ascii="Arial" w:hAnsi="Arial"/>
          <w:sz w:val="20"/>
        </w:rPr>
      </w:pPr>
    </w:p>
    <w:p w14:paraId="1690988D" w14:textId="77777777" w:rsidR="00A917CF" w:rsidRDefault="00A917C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AgCl(s) </w:t>
      </w:r>
      <w:r w:rsidR="005F52E4">
        <w:rPr>
          <w:rFonts w:ascii="Cambria Math" w:hAnsi="Cambria Math"/>
          <w:sz w:val="20"/>
        </w:rPr>
        <w:t>⇌</w:t>
      </w:r>
      <w:r>
        <w:rPr>
          <w:rFonts w:ascii="Arial" w:hAnsi="Arial"/>
          <w:sz w:val="20"/>
        </w:rPr>
        <w:t xml:space="preserve"> Ag</w:t>
      </w:r>
      <w:r>
        <w:rPr>
          <w:rFonts w:ascii="Arial" w:hAnsi="Arial"/>
          <w:sz w:val="20"/>
          <w:vertAlign w:val="superscript"/>
        </w:rPr>
        <w:t>+</w:t>
      </w: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aq</w:t>
      </w:r>
      <w:proofErr w:type="spellEnd"/>
      <w:r>
        <w:rPr>
          <w:rFonts w:ascii="Arial" w:hAnsi="Arial"/>
          <w:sz w:val="20"/>
        </w:rPr>
        <w:t>) + Cl</w:t>
      </w:r>
      <w:r>
        <w:rPr>
          <w:rFonts w:ascii="Arial" w:hAnsi="Arial"/>
          <w:sz w:val="20"/>
          <w:vertAlign w:val="superscript"/>
        </w:rPr>
        <w:t>-</w:t>
      </w:r>
      <w:r>
        <w:rPr>
          <w:rFonts w:ascii="Arial" w:hAnsi="Arial"/>
          <w:sz w:val="20"/>
        </w:rPr>
        <w:t xml:space="preserve"> (</w:t>
      </w:r>
      <w:proofErr w:type="spellStart"/>
      <w:r>
        <w:rPr>
          <w:rFonts w:ascii="Arial" w:hAnsi="Arial"/>
          <w:sz w:val="20"/>
        </w:rPr>
        <w:t>aq</w:t>
      </w:r>
      <w:proofErr w:type="spellEnd"/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K</w:t>
      </w:r>
      <w:r>
        <w:rPr>
          <w:rFonts w:ascii="Arial" w:hAnsi="Arial"/>
          <w:sz w:val="20"/>
          <w:vertAlign w:val="subscript"/>
        </w:rPr>
        <w:t>sp</w:t>
      </w:r>
      <w:proofErr w:type="spellEnd"/>
      <w:r>
        <w:rPr>
          <w:rFonts w:ascii="Arial" w:hAnsi="Arial"/>
          <w:sz w:val="20"/>
        </w:rPr>
        <w:t xml:space="preserve"> = [Ag</w:t>
      </w:r>
      <w:r>
        <w:rPr>
          <w:rFonts w:ascii="Arial" w:hAnsi="Arial"/>
          <w:sz w:val="20"/>
          <w:vertAlign w:val="superscript"/>
        </w:rPr>
        <w:t>+</w:t>
      </w:r>
      <w:r>
        <w:rPr>
          <w:rFonts w:ascii="Arial" w:hAnsi="Arial"/>
          <w:sz w:val="20"/>
        </w:rPr>
        <w:t>][Cl</w:t>
      </w:r>
      <w:r>
        <w:rPr>
          <w:rFonts w:ascii="Arial" w:hAnsi="Arial"/>
          <w:sz w:val="20"/>
          <w:vertAlign w:val="superscript"/>
        </w:rPr>
        <w:t>-</w:t>
      </w:r>
      <w:r>
        <w:rPr>
          <w:rFonts w:ascii="Arial" w:hAnsi="Arial"/>
          <w:sz w:val="20"/>
        </w:rPr>
        <w:t>]</w:t>
      </w:r>
    </w:p>
    <w:p w14:paraId="44392832" w14:textId="77777777" w:rsidR="00A917CF" w:rsidRDefault="00A917CF">
      <w:pPr>
        <w:rPr>
          <w:rFonts w:ascii="Arial" w:hAnsi="Arial"/>
          <w:sz w:val="20"/>
        </w:rPr>
      </w:pPr>
    </w:p>
    <w:p w14:paraId="5FC7F13C" w14:textId="77777777" w:rsidR="00A917CF" w:rsidRDefault="00A917C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MgF</w:t>
      </w:r>
      <w:r>
        <w:rPr>
          <w:rFonts w:ascii="Arial" w:hAnsi="Arial"/>
          <w:sz w:val="20"/>
          <w:vertAlign w:val="subscript"/>
        </w:rPr>
        <w:t>2</w:t>
      </w:r>
      <w:r>
        <w:rPr>
          <w:rFonts w:ascii="Arial" w:hAnsi="Arial"/>
          <w:sz w:val="20"/>
        </w:rPr>
        <w:t xml:space="preserve">(s) </w:t>
      </w:r>
      <w:r w:rsidR="005F52E4">
        <w:rPr>
          <w:rFonts w:ascii="Cambria Math" w:hAnsi="Cambria Math"/>
          <w:sz w:val="20"/>
        </w:rPr>
        <w:t>⇌</w:t>
      </w:r>
      <w:r>
        <w:rPr>
          <w:rFonts w:ascii="Arial" w:hAnsi="Arial"/>
          <w:sz w:val="20"/>
        </w:rPr>
        <w:t xml:space="preserve"> Mg</w:t>
      </w:r>
      <w:r>
        <w:rPr>
          <w:rFonts w:ascii="Arial" w:hAnsi="Arial"/>
          <w:sz w:val="20"/>
          <w:vertAlign w:val="superscript"/>
        </w:rPr>
        <w:t>2+</w:t>
      </w: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aq</w:t>
      </w:r>
      <w:proofErr w:type="spellEnd"/>
      <w:r>
        <w:rPr>
          <w:rFonts w:ascii="Arial" w:hAnsi="Arial"/>
          <w:sz w:val="20"/>
        </w:rPr>
        <w:t>) + 2 F</w:t>
      </w:r>
      <w:r>
        <w:rPr>
          <w:rFonts w:ascii="Arial" w:hAnsi="Arial"/>
          <w:sz w:val="20"/>
          <w:vertAlign w:val="superscript"/>
        </w:rPr>
        <w:t>-</w:t>
      </w:r>
      <w:r>
        <w:rPr>
          <w:rFonts w:ascii="Arial" w:hAnsi="Arial"/>
          <w:sz w:val="20"/>
        </w:rPr>
        <w:t>(</w:t>
      </w:r>
      <w:proofErr w:type="spellStart"/>
      <w:r>
        <w:rPr>
          <w:rFonts w:ascii="Arial" w:hAnsi="Arial"/>
          <w:sz w:val="20"/>
        </w:rPr>
        <w:t>aq</w:t>
      </w:r>
      <w:proofErr w:type="spellEnd"/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proofErr w:type="spellStart"/>
      <w:r>
        <w:rPr>
          <w:rFonts w:ascii="Arial" w:hAnsi="Arial"/>
          <w:sz w:val="20"/>
        </w:rPr>
        <w:t>K</w:t>
      </w:r>
      <w:r>
        <w:rPr>
          <w:rFonts w:ascii="Arial" w:hAnsi="Arial"/>
          <w:sz w:val="20"/>
          <w:vertAlign w:val="subscript"/>
        </w:rPr>
        <w:t>sp</w:t>
      </w:r>
      <w:proofErr w:type="spellEnd"/>
      <w:r>
        <w:rPr>
          <w:rFonts w:ascii="Arial" w:hAnsi="Arial"/>
          <w:sz w:val="20"/>
        </w:rPr>
        <w:t xml:space="preserve"> = [Mg</w:t>
      </w:r>
      <w:r>
        <w:rPr>
          <w:rFonts w:ascii="Arial" w:hAnsi="Arial"/>
          <w:sz w:val="20"/>
          <w:vertAlign w:val="superscript"/>
        </w:rPr>
        <w:t>2+</w:t>
      </w:r>
      <w:r>
        <w:rPr>
          <w:rFonts w:ascii="Arial" w:hAnsi="Arial"/>
          <w:sz w:val="20"/>
        </w:rPr>
        <w:t>][F</w:t>
      </w:r>
      <w:r>
        <w:rPr>
          <w:rFonts w:ascii="Arial" w:hAnsi="Arial"/>
          <w:sz w:val="20"/>
          <w:vertAlign w:val="superscript"/>
        </w:rPr>
        <w:t>-</w:t>
      </w:r>
      <w:r>
        <w:rPr>
          <w:rFonts w:ascii="Arial" w:hAnsi="Arial"/>
          <w:sz w:val="20"/>
        </w:rPr>
        <w:t>]</w:t>
      </w:r>
      <w:r>
        <w:rPr>
          <w:rFonts w:ascii="Arial" w:hAnsi="Arial"/>
          <w:sz w:val="20"/>
          <w:vertAlign w:val="superscript"/>
        </w:rPr>
        <w:t>2</w:t>
      </w:r>
    </w:p>
    <w:p w14:paraId="147E7A4B" w14:textId="77777777" w:rsidR="00A917CF" w:rsidRDefault="00A917CF">
      <w:pPr>
        <w:rPr>
          <w:rFonts w:ascii="Arial" w:hAnsi="Arial"/>
          <w:sz w:val="20"/>
        </w:rPr>
      </w:pPr>
    </w:p>
    <w:p w14:paraId="53264D83" w14:textId="77777777" w:rsidR="00A917CF" w:rsidRDefault="00A917C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Since the reactant is always a solid, there is no denominator on solubility equilibrium expressions.  Assume that the denominator is always “1”.</w:t>
      </w:r>
    </w:p>
    <w:p w14:paraId="7F787241" w14:textId="77777777" w:rsidR="00A917CF" w:rsidRDefault="00A917CF">
      <w:pPr>
        <w:rPr>
          <w:rFonts w:ascii="Arial" w:hAnsi="Arial"/>
          <w:sz w:val="20"/>
        </w:rPr>
      </w:pPr>
    </w:p>
    <w:p w14:paraId="4AC41562" w14:textId="77777777" w:rsidR="00A917CF" w:rsidRDefault="00A917CF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There are two basic types of </w:t>
      </w:r>
      <w:proofErr w:type="spellStart"/>
      <w:r>
        <w:rPr>
          <w:rFonts w:ascii="Arial" w:hAnsi="Arial"/>
          <w:sz w:val="20"/>
        </w:rPr>
        <w:t>K</w:t>
      </w:r>
      <w:r>
        <w:rPr>
          <w:rFonts w:ascii="Arial" w:hAnsi="Arial"/>
          <w:sz w:val="20"/>
          <w:vertAlign w:val="subscript"/>
        </w:rPr>
        <w:t>sp</w:t>
      </w:r>
      <w:proofErr w:type="spellEnd"/>
      <w:r>
        <w:rPr>
          <w:rFonts w:ascii="Arial" w:hAnsi="Arial"/>
          <w:sz w:val="20"/>
        </w:rPr>
        <w:t xml:space="preserve"> problems:</w:t>
      </w:r>
    </w:p>
    <w:p w14:paraId="5F752E7C" w14:textId="77777777" w:rsidR="00A917CF" w:rsidRDefault="00A917C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Give the solubility (also known as the concentration of a saturated solution), find the </w:t>
      </w:r>
      <w:proofErr w:type="spellStart"/>
      <w:r>
        <w:rPr>
          <w:rFonts w:ascii="Arial" w:hAnsi="Arial"/>
          <w:sz w:val="20"/>
        </w:rPr>
        <w:t>K</w:t>
      </w:r>
      <w:r>
        <w:rPr>
          <w:rFonts w:ascii="Arial" w:hAnsi="Arial"/>
          <w:sz w:val="20"/>
          <w:vertAlign w:val="subscript"/>
        </w:rPr>
        <w:t>sp</w:t>
      </w:r>
      <w:proofErr w:type="spellEnd"/>
      <w:r>
        <w:rPr>
          <w:rFonts w:ascii="Arial" w:hAnsi="Arial"/>
          <w:sz w:val="20"/>
        </w:rPr>
        <w:t>.</w:t>
      </w:r>
    </w:p>
    <w:p w14:paraId="2D853BBE" w14:textId="77777777" w:rsidR="00A917CF" w:rsidRDefault="00A917CF">
      <w:pPr>
        <w:numPr>
          <w:ilvl w:val="0"/>
          <w:numId w:val="1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Given the </w:t>
      </w:r>
      <w:proofErr w:type="spellStart"/>
      <w:r>
        <w:rPr>
          <w:rFonts w:ascii="Arial" w:hAnsi="Arial"/>
          <w:sz w:val="20"/>
        </w:rPr>
        <w:t>K</w:t>
      </w:r>
      <w:r>
        <w:rPr>
          <w:rFonts w:ascii="Arial" w:hAnsi="Arial"/>
          <w:sz w:val="20"/>
          <w:vertAlign w:val="subscript"/>
        </w:rPr>
        <w:t>sp</w:t>
      </w:r>
      <w:proofErr w:type="spellEnd"/>
      <w:r>
        <w:rPr>
          <w:rFonts w:ascii="Arial" w:hAnsi="Arial"/>
          <w:sz w:val="20"/>
        </w:rPr>
        <w:t>, find the molarity or the concentration of a saturated solution (also known as the solubility) of the solid in question.</w:t>
      </w:r>
    </w:p>
    <w:p w14:paraId="6B51A2B1" w14:textId="77777777" w:rsidR="00A917CF" w:rsidRDefault="00A917CF">
      <w:pPr>
        <w:rPr>
          <w:rFonts w:ascii="Arial" w:hAnsi="Arial"/>
          <w:i/>
          <w:sz w:val="20"/>
        </w:rPr>
      </w:pPr>
    </w:p>
    <w:p w14:paraId="35DB42C2" w14:textId="77777777" w:rsidR="00A917CF" w:rsidRDefault="00044A0D">
      <w:pPr>
        <w:rPr>
          <w:rFonts w:ascii="Arial" w:hAnsi="Arial"/>
          <w:i/>
          <w:sz w:val="20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D71907" wp14:editId="6FE80EDC">
                <wp:simplePos x="0" y="0"/>
                <wp:positionH relativeFrom="column">
                  <wp:posOffset>3737919</wp:posOffset>
                </wp:positionH>
                <wp:positionV relativeFrom="paragraph">
                  <wp:posOffset>120719</wp:posOffset>
                </wp:positionV>
                <wp:extent cx="2514600" cy="1470454"/>
                <wp:effectExtent l="0" t="0" r="1905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70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A6DE3" w14:textId="77777777" w:rsidR="00A917CF" w:rsidRPr="00E868C8" w:rsidRDefault="00A917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68C8">
                              <w:rPr>
                                <w:sz w:val="20"/>
                                <w:szCs w:val="20"/>
                              </w:rPr>
                              <w:t>General Problem-Solving Strategy</w:t>
                            </w:r>
                          </w:p>
                          <w:p w14:paraId="242681B9" w14:textId="77777777" w:rsidR="00A917CF" w:rsidRPr="00E868C8" w:rsidRDefault="00A917C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68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List what you know. </w:t>
                            </w:r>
                          </w:p>
                          <w:p w14:paraId="744B4B07" w14:textId="77777777" w:rsidR="00A917CF" w:rsidRPr="00E868C8" w:rsidRDefault="00A917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68C8">
                              <w:rPr>
                                <w:sz w:val="20"/>
                                <w:szCs w:val="20"/>
                              </w:rPr>
                              <w:t xml:space="preserve">Write out the balanced ionization expression.  </w:t>
                            </w:r>
                          </w:p>
                          <w:p w14:paraId="078A4DEC" w14:textId="77777777" w:rsidR="00A917CF" w:rsidRPr="00E868C8" w:rsidRDefault="00A917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68C8">
                              <w:rPr>
                                <w:sz w:val="20"/>
                                <w:szCs w:val="20"/>
                              </w:rPr>
                              <w:t>List known values.  Identify the unknown(s).</w:t>
                            </w:r>
                          </w:p>
                          <w:p w14:paraId="5FDC0C4E" w14:textId="77777777" w:rsidR="00A917CF" w:rsidRPr="00E868C8" w:rsidRDefault="00A917C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68C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Set up the problem. </w:t>
                            </w:r>
                          </w:p>
                          <w:p w14:paraId="17D107AC" w14:textId="77777777" w:rsidR="00A917CF" w:rsidRDefault="00A917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68C8">
                              <w:rPr>
                                <w:sz w:val="20"/>
                                <w:szCs w:val="20"/>
                              </w:rPr>
                              <w:t xml:space="preserve">Write the </w:t>
                            </w:r>
                            <w:proofErr w:type="spellStart"/>
                            <w:r w:rsidRPr="00E868C8">
                              <w:rPr>
                                <w:sz w:val="20"/>
                                <w:szCs w:val="20"/>
                              </w:rPr>
                              <w:t>K</w:t>
                            </w:r>
                            <w:r w:rsidRPr="00E868C8">
                              <w:rPr>
                                <w:sz w:val="20"/>
                                <w:szCs w:val="20"/>
                                <w:vertAlign w:val="subscript"/>
                              </w:rPr>
                              <w:t>sp</w:t>
                            </w:r>
                            <w:proofErr w:type="spellEnd"/>
                            <w:r w:rsidRPr="00E868C8">
                              <w:rPr>
                                <w:sz w:val="20"/>
                                <w:szCs w:val="20"/>
                              </w:rPr>
                              <w:t xml:space="preserve"> expression.</w:t>
                            </w:r>
                          </w:p>
                          <w:p w14:paraId="49200436" w14:textId="77777777" w:rsidR="005F52E4" w:rsidRPr="00E868C8" w:rsidRDefault="005F52E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Write out the ICE table</w:t>
                            </w:r>
                          </w:p>
                          <w:p w14:paraId="6C4E6454" w14:textId="77777777" w:rsidR="00A917CF" w:rsidRPr="00E868C8" w:rsidRDefault="00A917C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868C8">
                              <w:rPr>
                                <w:b/>
                                <w:sz w:val="20"/>
                                <w:szCs w:val="20"/>
                              </w:rPr>
                              <w:t>Estimate and calculate.</w:t>
                            </w:r>
                          </w:p>
                          <w:p w14:paraId="166BED1E" w14:textId="77777777" w:rsidR="00A917CF" w:rsidRPr="00E868C8" w:rsidRDefault="00A917C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868C8">
                              <w:rPr>
                                <w:sz w:val="20"/>
                                <w:szCs w:val="20"/>
                              </w:rPr>
                              <w:t xml:space="preserve">Substitute and evaluate.  Use sig figs. </w:t>
                            </w:r>
                          </w:p>
                          <w:p w14:paraId="45746274" w14:textId="77777777" w:rsidR="00A917CF" w:rsidRDefault="00A917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719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3pt;margin-top:9.5pt;width:198pt;height:11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">
                <v:textbox>
                  <w:txbxContent>
                    <w:p w14:paraId="4D0A6DE3" w14:textId="77777777" w:rsidR="00A917CF" w:rsidRPr="00E868C8" w:rsidRDefault="00A917CF">
                      <w:pPr>
                        <w:rPr>
                          <w:sz w:val="20"/>
                          <w:szCs w:val="20"/>
                        </w:rPr>
                      </w:pPr>
                      <w:r w:rsidRPr="00E868C8">
                        <w:rPr>
                          <w:sz w:val="20"/>
                          <w:szCs w:val="20"/>
                        </w:rPr>
                        <w:t>General Problem-Solving Strategy</w:t>
                      </w:r>
                    </w:p>
                    <w:p w14:paraId="242681B9" w14:textId="77777777" w:rsidR="00A917CF" w:rsidRPr="00E868C8" w:rsidRDefault="00A917C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868C8">
                        <w:rPr>
                          <w:b/>
                          <w:sz w:val="20"/>
                          <w:szCs w:val="20"/>
                        </w:rPr>
                        <w:t xml:space="preserve">List what you know. </w:t>
                      </w:r>
                    </w:p>
                    <w:p w14:paraId="744B4B07" w14:textId="77777777" w:rsidR="00A917CF" w:rsidRPr="00E868C8" w:rsidRDefault="00A917CF">
                      <w:pPr>
                        <w:rPr>
                          <w:sz w:val="20"/>
                          <w:szCs w:val="20"/>
                        </w:rPr>
                      </w:pPr>
                      <w:r w:rsidRPr="00E868C8">
                        <w:rPr>
                          <w:sz w:val="20"/>
                          <w:szCs w:val="20"/>
                        </w:rPr>
                        <w:t xml:space="preserve">Write out the balanced ionization expression.  </w:t>
                      </w:r>
                    </w:p>
                    <w:p w14:paraId="078A4DEC" w14:textId="77777777" w:rsidR="00A917CF" w:rsidRPr="00E868C8" w:rsidRDefault="00A917CF">
                      <w:pPr>
                        <w:rPr>
                          <w:sz w:val="20"/>
                          <w:szCs w:val="20"/>
                        </w:rPr>
                      </w:pPr>
                      <w:r w:rsidRPr="00E868C8">
                        <w:rPr>
                          <w:sz w:val="20"/>
                          <w:szCs w:val="20"/>
                        </w:rPr>
                        <w:t>List known values.  Identify the unknown(s).</w:t>
                      </w:r>
                    </w:p>
                    <w:p w14:paraId="5FDC0C4E" w14:textId="77777777" w:rsidR="00A917CF" w:rsidRPr="00E868C8" w:rsidRDefault="00A917C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868C8">
                        <w:rPr>
                          <w:b/>
                          <w:sz w:val="20"/>
                          <w:szCs w:val="20"/>
                        </w:rPr>
                        <w:t xml:space="preserve">Set up the problem. </w:t>
                      </w:r>
                    </w:p>
                    <w:p w14:paraId="17D107AC" w14:textId="77777777" w:rsidR="00A917CF" w:rsidRDefault="00A917CF">
                      <w:pPr>
                        <w:rPr>
                          <w:sz w:val="20"/>
                          <w:szCs w:val="20"/>
                        </w:rPr>
                      </w:pPr>
                      <w:r w:rsidRPr="00E868C8">
                        <w:rPr>
                          <w:sz w:val="20"/>
                          <w:szCs w:val="20"/>
                        </w:rPr>
                        <w:t xml:space="preserve">Write the </w:t>
                      </w:r>
                      <w:proofErr w:type="spellStart"/>
                      <w:r w:rsidRPr="00E868C8">
                        <w:rPr>
                          <w:sz w:val="20"/>
                          <w:szCs w:val="20"/>
                        </w:rPr>
                        <w:t>K</w:t>
                      </w:r>
                      <w:r w:rsidRPr="00E868C8">
                        <w:rPr>
                          <w:sz w:val="20"/>
                          <w:szCs w:val="20"/>
                          <w:vertAlign w:val="subscript"/>
                        </w:rPr>
                        <w:t>sp</w:t>
                      </w:r>
                      <w:proofErr w:type="spellEnd"/>
                      <w:r w:rsidRPr="00E868C8">
                        <w:rPr>
                          <w:sz w:val="20"/>
                          <w:szCs w:val="20"/>
                        </w:rPr>
                        <w:t xml:space="preserve"> expression.</w:t>
                      </w:r>
                    </w:p>
                    <w:p w14:paraId="49200436" w14:textId="77777777" w:rsidR="005F52E4" w:rsidRPr="00E868C8" w:rsidRDefault="005F52E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Write out the ICE table</w:t>
                      </w:r>
                    </w:p>
                    <w:p w14:paraId="6C4E6454" w14:textId="77777777" w:rsidR="00A917CF" w:rsidRPr="00E868C8" w:rsidRDefault="00A917C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E868C8">
                        <w:rPr>
                          <w:b/>
                          <w:sz w:val="20"/>
                          <w:szCs w:val="20"/>
                        </w:rPr>
                        <w:t>Estimate and calculate.</w:t>
                      </w:r>
                    </w:p>
                    <w:p w14:paraId="166BED1E" w14:textId="77777777" w:rsidR="00A917CF" w:rsidRPr="00E868C8" w:rsidRDefault="00A917CF">
                      <w:pPr>
                        <w:rPr>
                          <w:sz w:val="20"/>
                          <w:szCs w:val="20"/>
                        </w:rPr>
                      </w:pPr>
                      <w:r w:rsidRPr="00E868C8">
                        <w:rPr>
                          <w:sz w:val="20"/>
                          <w:szCs w:val="20"/>
                        </w:rPr>
                        <w:t xml:space="preserve">Substitute and evaluate.  Use sig figs. </w:t>
                      </w:r>
                    </w:p>
                    <w:p w14:paraId="45746274" w14:textId="77777777" w:rsidR="00A917CF" w:rsidRDefault="00A917CF"/>
                  </w:txbxContent>
                </v:textbox>
              </v:shape>
            </w:pict>
          </mc:Fallback>
        </mc:AlternateContent>
      </w:r>
      <w:r w:rsidR="00A917CF">
        <w:rPr>
          <w:rFonts w:ascii="Arial" w:hAnsi="Arial"/>
          <w:i/>
          <w:sz w:val="20"/>
        </w:rPr>
        <w:t xml:space="preserve">Watch out—these problems all use different ways of </w:t>
      </w:r>
    </w:p>
    <w:p w14:paraId="379CDA07" w14:textId="77777777" w:rsidR="00A917CF" w:rsidRDefault="00A917CF">
      <w:pPr>
        <w:rPr>
          <w:rFonts w:ascii="Arial" w:hAnsi="Arial"/>
          <w:sz w:val="20"/>
        </w:rPr>
      </w:pPr>
      <w:r>
        <w:rPr>
          <w:rFonts w:ascii="Arial" w:hAnsi="Arial"/>
          <w:i/>
          <w:sz w:val="20"/>
        </w:rPr>
        <w:t>saying the same thing</w:t>
      </w:r>
      <w:r>
        <w:rPr>
          <w:rFonts w:ascii="Arial" w:hAnsi="Arial"/>
          <w:sz w:val="20"/>
        </w:rPr>
        <w:t>!</w:t>
      </w:r>
    </w:p>
    <w:p w14:paraId="1765184F" w14:textId="77777777" w:rsidR="00A917CF" w:rsidRDefault="00A917CF">
      <w:pPr>
        <w:rPr>
          <w:rFonts w:ascii="Arial" w:hAnsi="Arial"/>
          <w:sz w:val="20"/>
        </w:rPr>
      </w:pPr>
    </w:p>
    <w:p w14:paraId="1C625968" w14:textId="77777777" w:rsidR="00A917CF" w:rsidRDefault="00A917CF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solubility of </w:t>
      </w:r>
      <w:proofErr w:type="spellStart"/>
      <w:r>
        <w:rPr>
          <w:rFonts w:ascii="Arial" w:hAnsi="Arial"/>
          <w:sz w:val="20"/>
        </w:rPr>
        <w:t>Agl</w:t>
      </w:r>
      <w:proofErr w:type="spellEnd"/>
      <w:r>
        <w:rPr>
          <w:rFonts w:ascii="Arial" w:hAnsi="Arial"/>
          <w:sz w:val="20"/>
        </w:rPr>
        <w:t xml:space="preserve"> is 1.34 x 10</w:t>
      </w:r>
      <w:r>
        <w:rPr>
          <w:rFonts w:ascii="Arial" w:hAnsi="Arial"/>
          <w:sz w:val="20"/>
          <w:vertAlign w:val="superscript"/>
        </w:rPr>
        <w:t>-5</w:t>
      </w:r>
      <w:r>
        <w:rPr>
          <w:rFonts w:ascii="Arial" w:hAnsi="Arial"/>
          <w:sz w:val="20"/>
        </w:rPr>
        <w:t xml:space="preserve"> M.  Find the </w:t>
      </w:r>
      <w:proofErr w:type="spellStart"/>
      <w:r>
        <w:rPr>
          <w:rFonts w:ascii="Arial" w:hAnsi="Arial"/>
          <w:sz w:val="20"/>
        </w:rPr>
        <w:t>K</w:t>
      </w:r>
      <w:r>
        <w:rPr>
          <w:rFonts w:ascii="Arial" w:hAnsi="Arial"/>
          <w:sz w:val="20"/>
          <w:vertAlign w:val="subscript"/>
        </w:rPr>
        <w:t>sp</w:t>
      </w:r>
      <w:proofErr w:type="spellEnd"/>
      <w:r>
        <w:rPr>
          <w:rFonts w:ascii="Arial" w:hAnsi="Arial"/>
          <w:sz w:val="20"/>
        </w:rPr>
        <w:t xml:space="preserve"> of   </w:t>
      </w:r>
      <w:proofErr w:type="spellStart"/>
      <w:r>
        <w:rPr>
          <w:rFonts w:ascii="Arial" w:hAnsi="Arial"/>
          <w:sz w:val="20"/>
        </w:rPr>
        <w:t>AgI</w:t>
      </w:r>
      <w:proofErr w:type="spellEnd"/>
      <w:r>
        <w:rPr>
          <w:rFonts w:ascii="Arial" w:hAnsi="Arial"/>
          <w:sz w:val="20"/>
        </w:rPr>
        <w:t>.</w:t>
      </w:r>
    </w:p>
    <w:p w14:paraId="040CA1EF" w14:textId="77777777" w:rsidR="00A917CF" w:rsidRDefault="00A917CF">
      <w:pPr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Model Calculation:</w:t>
      </w:r>
    </w:p>
    <w:p w14:paraId="73ACF54F" w14:textId="77777777" w:rsidR="00A917CF" w:rsidRDefault="00A917CF">
      <w:pPr>
        <w:rPr>
          <w:sz w:val="20"/>
        </w:rPr>
      </w:pPr>
    </w:p>
    <w:p w14:paraId="4D4BCD56" w14:textId="77777777" w:rsidR="00E868C8" w:rsidRDefault="00E868C8">
      <w:pPr>
        <w:rPr>
          <w:sz w:val="20"/>
        </w:rPr>
      </w:pPr>
      <w:proofErr w:type="spellStart"/>
      <w:r>
        <w:rPr>
          <w:sz w:val="20"/>
        </w:rPr>
        <w:t>AgI</w:t>
      </w:r>
      <w:proofErr w:type="spellEnd"/>
      <w:r>
        <w:rPr>
          <w:sz w:val="20"/>
        </w:rPr>
        <w:t xml:space="preserve">(s) </w:t>
      </w:r>
      <w:r w:rsidR="005F52E4">
        <w:rPr>
          <w:rFonts w:ascii="Cambria Math" w:hAnsi="Cambria Math"/>
          <w:sz w:val="20"/>
        </w:rPr>
        <w:t>⇌</w:t>
      </w:r>
      <w:r>
        <w:rPr>
          <w:sz w:val="20"/>
        </w:rPr>
        <w:t xml:space="preserve">    Ag</w:t>
      </w:r>
      <w:r w:rsidRPr="00E868C8">
        <w:rPr>
          <w:sz w:val="20"/>
          <w:vertAlign w:val="superscript"/>
        </w:rPr>
        <w:t>+</w:t>
      </w:r>
      <w:r>
        <w:rPr>
          <w:sz w:val="20"/>
        </w:rPr>
        <w:t>(</w:t>
      </w:r>
      <w:proofErr w:type="spellStart"/>
      <w:r>
        <w:rPr>
          <w:sz w:val="20"/>
        </w:rPr>
        <w:t>aq</w:t>
      </w:r>
      <w:proofErr w:type="spellEnd"/>
      <w:r>
        <w:rPr>
          <w:sz w:val="20"/>
        </w:rPr>
        <w:t>)   + I</w:t>
      </w:r>
      <w:r w:rsidRPr="00E868C8">
        <w:rPr>
          <w:sz w:val="20"/>
          <w:vertAlign w:val="superscript"/>
        </w:rPr>
        <w:t>-</w:t>
      </w:r>
      <w:r>
        <w:rPr>
          <w:sz w:val="20"/>
        </w:rPr>
        <w:t>(</w:t>
      </w:r>
      <w:proofErr w:type="spellStart"/>
      <w:r>
        <w:rPr>
          <w:sz w:val="20"/>
        </w:rPr>
        <w:t>aq</w:t>
      </w:r>
      <w:proofErr w:type="spellEnd"/>
      <w:r>
        <w:rPr>
          <w:sz w:val="20"/>
        </w:rPr>
        <w:t>)</w:t>
      </w:r>
    </w:p>
    <w:p w14:paraId="70113CF9" w14:textId="77777777" w:rsidR="005F52E4" w:rsidRDefault="005F52E4">
      <w:pPr>
        <w:rPr>
          <w:sz w:val="20"/>
        </w:rPr>
      </w:pPr>
      <w:r>
        <w:rPr>
          <w:sz w:val="20"/>
        </w:rPr>
        <w:t>I    --</w:t>
      </w:r>
      <w:r>
        <w:rPr>
          <w:sz w:val="20"/>
        </w:rPr>
        <w:tab/>
        <w:t xml:space="preserve">      0</w:t>
      </w:r>
      <w:r>
        <w:rPr>
          <w:sz w:val="20"/>
        </w:rPr>
        <w:tab/>
        <w:t xml:space="preserve">          0</w:t>
      </w:r>
    </w:p>
    <w:p w14:paraId="605D0967" w14:textId="77777777" w:rsidR="005F52E4" w:rsidRDefault="005F52E4">
      <w:pPr>
        <w:rPr>
          <w:sz w:val="20"/>
        </w:rPr>
      </w:pPr>
      <w:r>
        <w:rPr>
          <w:sz w:val="20"/>
        </w:rPr>
        <w:t>C  --            +x               +x</w:t>
      </w:r>
    </w:p>
    <w:p w14:paraId="6C3E9273" w14:textId="77777777" w:rsidR="00A917CF" w:rsidRDefault="005F52E4">
      <w:pPr>
        <w:rPr>
          <w:sz w:val="20"/>
        </w:rPr>
      </w:pPr>
      <w:r>
        <w:rPr>
          <w:sz w:val="20"/>
        </w:rPr>
        <w:t>E</w:t>
      </w:r>
      <w:r w:rsidR="00E868C8">
        <w:rPr>
          <w:sz w:val="20"/>
        </w:rPr>
        <w:t xml:space="preserve">   </w:t>
      </w:r>
      <w:r>
        <w:rPr>
          <w:sz w:val="20"/>
        </w:rPr>
        <w:t xml:space="preserve">--        </w:t>
      </w:r>
      <w:r w:rsidR="00E868C8">
        <w:rPr>
          <w:sz w:val="20"/>
        </w:rPr>
        <w:t>1.34 x 10</w:t>
      </w:r>
      <w:r w:rsidR="00E868C8" w:rsidRPr="00E868C8">
        <w:rPr>
          <w:sz w:val="20"/>
          <w:vertAlign w:val="superscript"/>
        </w:rPr>
        <w:t>-5</w:t>
      </w:r>
      <w:r w:rsidR="00E868C8">
        <w:rPr>
          <w:sz w:val="20"/>
        </w:rPr>
        <w:t xml:space="preserve">    1.34 x 10</w:t>
      </w:r>
      <w:r w:rsidR="00E868C8" w:rsidRPr="00E868C8">
        <w:rPr>
          <w:sz w:val="20"/>
          <w:vertAlign w:val="superscript"/>
        </w:rPr>
        <w:t>-5</w:t>
      </w:r>
      <w:r w:rsidR="00E868C8">
        <w:rPr>
          <w:sz w:val="20"/>
        </w:rPr>
        <w:t xml:space="preserve"> </w:t>
      </w:r>
    </w:p>
    <w:p w14:paraId="37854468" w14:textId="77777777" w:rsidR="00A917CF" w:rsidRDefault="00A917CF">
      <w:pPr>
        <w:rPr>
          <w:sz w:val="20"/>
        </w:rPr>
      </w:pPr>
    </w:p>
    <w:p w14:paraId="0E9E22B9" w14:textId="77777777" w:rsidR="00A917CF" w:rsidRDefault="00E868C8">
      <w:pPr>
        <w:rPr>
          <w:sz w:val="20"/>
        </w:rPr>
      </w:pPr>
      <w:proofErr w:type="spellStart"/>
      <w:r>
        <w:rPr>
          <w:sz w:val="20"/>
        </w:rPr>
        <w:t>K</w:t>
      </w:r>
      <w:r w:rsidRPr="00E868C8">
        <w:rPr>
          <w:sz w:val="20"/>
          <w:vertAlign w:val="subscript"/>
        </w:rPr>
        <w:t>sp</w:t>
      </w:r>
      <w:proofErr w:type="spellEnd"/>
      <w:r>
        <w:rPr>
          <w:sz w:val="20"/>
        </w:rPr>
        <w:t xml:space="preserve"> = [Ag</w:t>
      </w:r>
      <w:r w:rsidRPr="00E868C8">
        <w:rPr>
          <w:sz w:val="20"/>
          <w:vertAlign w:val="superscript"/>
        </w:rPr>
        <w:t>+</w:t>
      </w:r>
      <w:r>
        <w:rPr>
          <w:sz w:val="20"/>
        </w:rPr>
        <w:t>][I</w:t>
      </w:r>
      <w:r w:rsidRPr="00E868C8">
        <w:rPr>
          <w:sz w:val="20"/>
          <w:vertAlign w:val="superscript"/>
        </w:rPr>
        <w:t>-</w:t>
      </w:r>
      <w:r>
        <w:rPr>
          <w:sz w:val="20"/>
        </w:rPr>
        <w:t>] = (1.34 x 10</w:t>
      </w:r>
      <w:r w:rsidRPr="00E868C8">
        <w:rPr>
          <w:sz w:val="20"/>
          <w:vertAlign w:val="superscript"/>
        </w:rPr>
        <w:t>-5</w:t>
      </w:r>
      <w:r>
        <w:rPr>
          <w:sz w:val="20"/>
        </w:rPr>
        <w:t>)</w:t>
      </w:r>
      <w:r w:rsidRPr="00E868C8">
        <w:rPr>
          <w:sz w:val="20"/>
          <w:vertAlign w:val="superscript"/>
        </w:rPr>
        <w:t>2</w:t>
      </w:r>
      <w:r>
        <w:rPr>
          <w:sz w:val="20"/>
        </w:rPr>
        <w:t xml:space="preserve"> = 1.80 x 10</w:t>
      </w:r>
      <w:r w:rsidRPr="00E868C8">
        <w:rPr>
          <w:sz w:val="20"/>
          <w:vertAlign w:val="superscript"/>
        </w:rPr>
        <w:t>-10</w:t>
      </w:r>
    </w:p>
    <w:p w14:paraId="63A6DDFC" w14:textId="77777777" w:rsidR="00A917CF" w:rsidRDefault="00A917CF">
      <w:pPr>
        <w:rPr>
          <w:sz w:val="20"/>
        </w:rPr>
      </w:pPr>
    </w:p>
    <w:p w14:paraId="139EF107" w14:textId="29D0E4E4" w:rsidR="00A917CF" w:rsidRDefault="00A917CF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The concentration of a saturated solution of barium </w:t>
      </w:r>
      <w:r w:rsidR="0067402E">
        <w:rPr>
          <w:rFonts w:ascii="Arial" w:hAnsi="Arial"/>
          <w:sz w:val="20"/>
        </w:rPr>
        <w:t>chromate</w:t>
      </w:r>
      <w:r>
        <w:rPr>
          <w:rFonts w:ascii="Arial" w:hAnsi="Arial"/>
          <w:sz w:val="20"/>
        </w:rPr>
        <w:t>, BaC</w:t>
      </w:r>
      <w:r w:rsidR="0067402E">
        <w:rPr>
          <w:rFonts w:ascii="Arial" w:hAnsi="Arial"/>
          <w:sz w:val="20"/>
        </w:rPr>
        <w:t>r</w:t>
      </w:r>
      <w:r>
        <w:rPr>
          <w:rFonts w:ascii="Arial" w:hAnsi="Arial"/>
          <w:sz w:val="20"/>
        </w:rPr>
        <w:t>O</w:t>
      </w:r>
      <w:r w:rsidR="0067402E">
        <w:rPr>
          <w:rFonts w:ascii="Arial" w:hAnsi="Arial"/>
          <w:sz w:val="20"/>
          <w:vertAlign w:val="subscript"/>
        </w:rPr>
        <w:t>4</w:t>
      </w:r>
      <w:r>
        <w:rPr>
          <w:rFonts w:ascii="Arial" w:hAnsi="Arial"/>
          <w:sz w:val="20"/>
        </w:rPr>
        <w:t xml:space="preserve">, is </w:t>
      </w:r>
      <w:r w:rsidR="0067402E">
        <w:rPr>
          <w:rFonts w:ascii="Arial" w:hAnsi="Arial"/>
          <w:sz w:val="20"/>
        </w:rPr>
        <w:t>1.08</w:t>
      </w:r>
      <w:r>
        <w:rPr>
          <w:rFonts w:ascii="Arial" w:hAnsi="Arial"/>
          <w:sz w:val="20"/>
        </w:rPr>
        <w:t xml:space="preserve"> x 10</w:t>
      </w:r>
      <w:r>
        <w:rPr>
          <w:rFonts w:ascii="Arial" w:hAnsi="Arial"/>
          <w:sz w:val="20"/>
          <w:vertAlign w:val="superscript"/>
        </w:rPr>
        <w:t>-5</w:t>
      </w:r>
      <w:r>
        <w:rPr>
          <w:rFonts w:ascii="Arial" w:hAnsi="Arial"/>
          <w:sz w:val="20"/>
        </w:rPr>
        <w:t xml:space="preserve"> M.  Calculate the </w:t>
      </w:r>
      <w:proofErr w:type="spellStart"/>
      <w:r>
        <w:rPr>
          <w:rFonts w:ascii="Arial" w:hAnsi="Arial"/>
          <w:sz w:val="20"/>
        </w:rPr>
        <w:t>K</w:t>
      </w:r>
      <w:r>
        <w:rPr>
          <w:rFonts w:ascii="Arial" w:hAnsi="Arial"/>
          <w:sz w:val="20"/>
          <w:vertAlign w:val="subscript"/>
        </w:rPr>
        <w:t>sp</w:t>
      </w:r>
      <w:proofErr w:type="spellEnd"/>
      <w:r>
        <w:rPr>
          <w:rFonts w:ascii="Arial" w:hAnsi="Arial"/>
          <w:sz w:val="20"/>
        </w:rPr>
        <w:t xml:space="preserve"> of barium </w:t>
      </w:r>
      <w:r w:rsidR="00C2044A">
        <w:rPr>
          <w:rFonts w:ascii="Arial" w:hAnsi="Arial"/>
          <w:sz w:val="20"/>
        </w:rPr>
        <w:t>chromate</w:t>
      </w:r>
      <w:bookmarkStart w:id="0" w:name="_GoBack"/>
      <w:bookmarkEnd w:id="0"/>
      <w:r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5F52E4">
        <w:rPr>
          <w:rFonts w:ascii="Arial" w:hAnsi="Arial"/>
          <w:sz w:val="20"/>
        </w:rPr>
        <w:t xml:space="preserve"> </w:t>
      </w:r>
    </w:p>
    <w:p w14:paraId="53916346" w14:textId="77777777" w:rsidR="00A917CF" w:rsidRDefault="00A917CF">
      <w:pPr>
        <w:rPr>
          <w:rFonts w:ascii="Arial" w:hAnsi="Arial"/>
          <w:sz w:val="20"/>
        </w:rPr>
      </w:pPr>
    </w:p>
    <w:p w14:paraId="0B9A4415" w14:textId="77777777" w:rsidR="00A917CF" w:rsidRDefault="00A917CF">
      <w:pPr>
        <w:rPr>
          <w:rFonts w:ascii="Arial" w:hAnsi="Arial"/>
          <w:sz w:val="20"/>
        </w:rPr>
      </w:pPr>
    </w:p>
    <w:p w14:paraId="38329054" w14:textId="77777777" w:rsidR="00A917CF" w:rsidRDefault="00A917CF">
      <w:pPr>
        <w:rPr>
          <w:rFonts w:ascii="Arial" w:hAnsi="Arial"/>
          <w:sz w:val="20"/>
        </w:rPr>
      </w:pPr>
    </w:p>
    <w:p w14:paraId="06D7B0EC" w14:textId="77777777" w:rsidR="00A917CF" w:rsidRDefault="00A917CF">
      <w:pPr>
        <w:rPr>
          <w:rFonts w:ascii="Arial" w:hAnsi="Arial"/>
          <w:sz w:val="20"/>
        </w:rPr>
      </w:pPr>
    </w:p>
    <w:p w14:paraId="1BAB0F60" w14:textId="77777777" w:rsidR="00A917CF" w:rsidRDefault="00A917CF">
      <w:pPr>
        <w:rPr>
          <w:rFonts w:ascii="Arial" w:hAnsi="Arial"/>
          <w:sz w:val="20"/>
        </w:rPr>
      </w:pPr>
    </w:p>
    <w:p w14:paraId="0C798DDA" w14:textId="77777777" w:rsidR="00A917CF" w:rsidRDefault="00A917CF">
      <w:pPr>
        <w:rPr>
          <w:rFonts w:ascii="Arial" w:hAnsi="Arial"/>
          <w:sz w:val="20"/>
        </w:rPr>
      </w:pPr>
    </w:p>
    <w:p w14:paraId="2E438B9C" w14:textId="77777777" w:rsidR="00A917CF" w:rsidRDefault="00A917CF">
      <w:pPr>
        <w:rPr>
          <w:rFonts w:ascii="Arial" w:hAnsi="Arial"/>
          <w:sz w:val="20"/>
        </w:rPr>
      </w:pPr>
    </w:p>
    <w:p w14:paraId="704FA7FA" w14:textId="77777777" w:rsidR="00A917CF" w:rsidRDefault="00A917CF">
      <w:pPr>
        <w:rPr>
          <w:rFonts w:ascii="Arial" w:hAnsi="Arial"/>
          <w:sz w:val="20"/>
        </w:rPr>
      </w:pPr>
    </w:p>
    <w:p w14:paraId="3AEC0686" w14:textId="155E435A" w:rsidR="007D5127" w:rsidRPr="005F52E4" w:rsidRDefault="00A917CF" w:rsidP="007D5127">
      <w:pPr>
        <w:numPr>
          <w:ilvl w:val="0"/>
          <w:numId w:val="2"/>
        </w:numPr>
        <w:rPr>
          <w:rFonts w:ascii="Arial" w:hAnsi="Arial"/>
          <w:sz w:val="20"/>
        </w:rPr>
      </w:pPr>
      <w:r w:rsidRPr="005F52E4">
        <w:rPr>
          <w:rFonts w:ascii="Arial" w:hAnsi="Arial"/>
          <w:sz w:val="20"/>
        </w:rPr>
        <w:t xml:space="preserve">Find the </w:t>
      </w:r>
      <w:proofErr w:type="spellStart"/>
      <w:r w:rsidRPr="005F52E4">
        <w:rPr>
          <w:rFonts w:ascii="Arial" w:hAnsi="Arial"/>
          <w:sz w:val="20"/>
        </w:rPr>
        <w:t>K</w:t>
      </w:r>
      <w:r w:rsidRPr="005F52E4">
        <w:rPr>
          <w:rFonts w:ascii="Arial" w:hAnsi="Arial"/>
          <w:sz w:val="20"/>
          <w:vertAlign w:val="subscript"/>
        </w:rPr>
        <w:t>sp</w:t>
      </w:r>
      <w:proofErr w:type="spellEnd"/>
      <w:r w:rsidRPr="005F52E4">
        <w:rPr>
          <w:rFonts w:ascii="Arial" w:hAnsi="Arial"/>
          <w:sz w:val="20"/>
        </w:rPr>
        <w:t xml:space="preserve"> of </w:t>
      </w:r>
      <w:r w:rsidR="0067402E">
        <w:rPr>
          <w:rFonts w:ascii="Arial" w:hAnsi="Arial"/>
          <w:sz w:val="20"/>
        </w:rPr>
        <w:t>iron(II) fluoride</w:t>
      </w:r>
      <w:r w:rsidR="007F1328" w:rsidRPr="005F52E4">
        <w:rPr>
          <w:rFonts w:ascii="Arial" w:hAnsi="Arial"/>
          <w:sz w:val="20"/>
        </w:rPr>
        <w:t xml:space="preserve">, </w:t>
      </w:r>
      <w:r w:rsidR="0067402E">
        <w:rPr>
          <w:rFonts w:ascii="Arial" w:hAnsi="Arial"/>
          <w:sz w:val="20"/>
        </w:rPr>
        <w:t>FeF</w:t>
      </w:r>
      <w:r w:rsidR="007F1328" w:rsidRPr="005F52E4">
        <w:rPr>
          <w:rFonts w:ascii="Arial" w:hAnsi="Arial"/>
          <w:sz w:val="20"/>
          <w:vertAlign w:val="subscript"/>
        </w:rPr>
        <w:t>2</w:t>
      </w:r>
      <w:r w:rsidR="007F1328" w:rsidRPr="005F52E4">
        <w:rPr>
          <w:rFonts w:ascii="Arial" w:hAnsi="Arial"/>
          <w:sz w:val="20"/>
        </w:rPr>
        <w:t xml:space="preserve">, </w:t>
      </w:r>
      <w:r w:rsidRPr="005F52E4">
        <w:rPr>
          <w:rFonts w:ascii="Arial" w:hAnsi="Arial"/>
          <w:sz w:val="20"/>
        </w:rPr>
        <w:t xml:space="preserve"> if a saturated solution is </w:t>
      </w:r>
      <w:r w:rsidR="0067402E">
        <w:rPr>
          <w:rFonts w:ascii="Arial" w:hAnsi="Arial"/>
          <w:sz w:val="20"/>
        </w:rPr>
        <w:t>8.39</w:t>
      </w:r>
      <w:r w:rsidRPr="005F52E4">
        <w:rPr>
          <w:rFonts w:ascii="Arial" w:hAnsi="Arial"/>
          <w:sz w:val="20"/>
        </w:rPr>
        <w:t xml:space="preserve"> x 10</w:t>
      </w:r>
      <w:r w:rsidRPr="005F52E4">
        <w:rPr>
          <w:rFonts w:ascii="Arial" w:hAnsi="Arial"/>
          <w:sz w:val="20"/>
          <w:vertAlign w:val="superscript"/>
        </w:rPr>
        <w:t>-</w:t>
      </w:r>
      <w:r w:rsidR="0067402E">
        <w:rPr>
          <w:rFonts w:ascii="Arial" w:hAnsi="Arial"/>
          <w:sz w:val="20"/>
          <w:vertAlign w:val="superscript"/>
        </w:rPr>
        <w:t>3</w:t>
      </w:r>
      <w:r w:rsidR="001A6878">
        <w:rPr>
          <w:rFonts w:ascii="Arial" w:hAnsi="Arial"/>
          <w:sz w:val="20"/>
          <w:vertAlign w:val="superscript"/>
        </w:rPr>
        <w:t xml:space="preserve"> </w:t>
      </w:r>
      <w:r w:rsidRPr="005F52E4">
        <w:rPr>
          <w:rFonts w:ascii="Arial" w:hAnsi="Arial"/>
          <w:sz w:val="20"/>
        </w:rPr>
        <w:t xml:space="preserve">M.   </w:t>
      </w:r>
      <w:r w:rsidRPr="005F52E4">
        <w:rPr>
          <w:rFonts w:ascii="Arial" w:hAnsi="Arial"/>
          <w:sz w:val="20"/>
        </w:rPr>
        <w:tab/>
      </w:r>
      <w:r w:rsidR="005F52E4">
        <w:rPr>
          <w:rFonts w:ascii="Arial" w:hAnsi="Arial"/>
          <w:sz w:val="20"/>
        </w:rPr>
        <w:t xml:space="preserve"> </w:t>
      </w:r>
    </w:p>
    <w:p w14:paraId="0BC32151" w14:textId="77777777" w:rsidR="007D5127" w:rsidRDefault="007D5127" w:rsidP="007D5127">
      <w:pPr>
        <w:rPr>
          <w:rFonts w:ascii="Arial" w:hAnsi="Arial"/>
          <w:sz w:val="20"/>
        </w:rPr>
      </w:pPr>
    </w:p>
    <w:p w14:paraId="57E1E3B6" w14:textId="77777777" w:rsidR="007D5127" w:rsidRDefault="007D5127" w:rsidP="007D5127">
      <w:pPr>
        <w:rPr>
          <w:rFonts w:ascii="Arial" w:hAnsi="Arial"/>
          <w:sz w:val="20"/>
        </w:rPr>
      </w:pPr>
    </w:p>
    <w:p w14:paraId="0FE99B4E" w14:textId="77777777" w:rsidR="007D5127" w:rsidRDefault="007D5127" w:rsidP="007D5127">
      <w:pPr>
        <w:rPr>
          <w:rFonts w:ascii="Arial" w:hAnsi="Arial"/>
          <w:sz w:val="20"/>
        </w:rPr>
      </w:pPr>
    </w:p>
    <w:p w14:paraId="0FF7BF2E" w14:textId="77777777" w:rsidR="007D5127" w:rsidRDefault="007D5127" w:rsidP="007D5127">
      <w:pPr>
        <w:rPr>
          <w:rFonts w:ascii="Arial" w:hAnsi="Arial"/>
          <w:sz w:val="20"/>
        </w:rPr>
      </w:pPr>
    </w:p>
    <w:p w14:paraId="2E6DF1E6" w14:textId="77777777" w:rsidR="007D5127" w:rsidRDefault="007D5127" w:rsidP="007D5127">
      <w:pPr>
        <w:rPr>
          <w:rFonts w:ascii="Arial" w:hAnsi="Arial"/>
          <w:sz w:val="20"/>
        </w:rPr>
      </w:pPr>
    </w:p>
    <w:p w14:paraId="4AE5C225" w14:textId="77777777" w:rsidR="007D5127" w:rsidRDefault="007D5127" w:rsidP="007D5127">
      <w:pPr>
        <w:rPr>
          <w:rFonts w:ascii="Arial" w:hAnsi="Arial"/>
          <w:sz w:val="20"/>
        </w:rPr>
      </w:pPr>
    </w:p>
    <w:p w14:paraId="6B55EB1E" w14:textId="7FB46DD7" w:rsidR="007D5127" w:rsidRDefault="0067402E" w:rsidP="007D512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5A29CA65" w14:textId="4A925810" w:rsidR="007D5127" w:rsidRDefault="007D5127" w:rsidP="007D5127">
      <w:pPr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What is the </w:t>
      </w:r>
      <w:proofErr w:type="spellStart"/>
      <w:r>
        <w:rPr>
          <w:rFonts w:ascii="Arial" w:hAnsi="Arial"/>
          <w:sz w:val="20"/>
        </w:rPr>
        <w:t>K</w:t>
      </w:r>
      <w:r>
        <w:rPr>
          <w:rFonts w:ascii="Arial" w:hAnsi="Arial"/>
          <w:sz w:val="20"/>
          <w:vertAlign w:val="subscript"/>
        </w:rPr>
        <w:t>sp</w:t>
      </w:r>
      <w:proofErr w:type="spellEnd"/>
      <w:r>
        <w:rPr>
          <w:rFonts w:ascii="Arial" w:hAnsi="Arial"/>
          <w:sz w:val="20"/>
        </w:rPr>
        <w:t xml:space="preserve"> of </w:t>
      </w:r>
      <w:r w:rsidR="00933FF7">
        <w:rPr>
          <w:rFonts w:ascii="Arial" w:hAnsi="Arial"/>
          <w:sz w:val="20"/>
        </w:rPr>
        <w:t xml:space="preserve">lead (II) </w:t>
      </w:r>
      <w:r w:rsidR="0067402E">
        <w:rPr>
          <w:rFonts w:ascii="Arial" w:hAnsi="Arial"/>
          <w:sz w:val="20"/>
        </w:rPr>
        <w:t>hydroxide</w:t>
      </w:r>
      <w:r w:rsidR="00A44238">
        <w:rPr>
          <w:rFonts w:ascii="Arial" w:hAnsi="Arial"/>
          <w:sz w:val="20"/>
        </w:rPr>
        <w:t xml:space="preserve">, </w:t>
      </w:r>
      <w:proofErr w:type="spellStart"/>
      <w:r>
        <w:rPr>
          <w:rFonts w:ascii="Arial" w:hAnsi="Arial"/>
          <w:sz w:val="20"/>
        </w:rPr>
        <w:t>Pb</w:t>
      </w:r>
      <w:proofErr w:type="spellEnd"/>
      <w:r>
        <w:rPr>
          <w:rFonts w:ascii="Arial" w:hAnsi="Arial"/>
          <w:sz w:val="20"/>
        </w:rPr>
        <w:t>(</w:t>
      </w:r>
      <w:r w:rsidR="0067402E">
        <w:rPr>
          <w:rFonts w:ascii="Arial" w:hAnsi="Arial"/>
          <w:sz w:val="20"/>
        </w:rPr>
        <w:t>OH</w:t>
      </w:r>
      <w:r>
        <w:rPr>
          <w:rFonts w:ascii="Arial" w:hAnsi="Arial"/>
          <w:sz w:val="20"/>
        </w:rPr>
        <w:t>)</w:t>
      </w:r>
      <w:r>
        <w:rPr>
          <w:rFonts w:ascii="Arial" w:hAnsi="Arial"/>
          <w:sz w:val="20"/>
          <w:vertAlign w:val="subscript"/>
        </w:rPr>
        <w:t>2</w:t>
      </w:r>
      <w:r w:rsidR="00A44238" w:rsidRPr="00A44238">
        <w:rPr>
          <w:rFonts w:ascii="Arial" w:hAnsi="Arial"/>
          <w:sz w:val="20"/>
        </w:rPr>
        <w:t>,</w:t>
      </w:r>
      <w:r>
        <w:rPr>
          <w:rFonts w:ascii="Arial" w:hAnsi="Arial"/>
          <w:sz w:val="20"/>
        </w:rPr>
        <w:t xml:space="preserve"> if a saturated solution has a concentration of </w:t>
      </w:r>
      <w:r w:rsidR="0067402E">
        <w:rPr>
          <w:rFonts w:ascii="Arial" w:hAnsi="Arial"/>
          <w:sz w:val="20"/>
        </w:rPr>
        <w:t>1.5 x 10</w:t>
      </w:r>
      <w:r w:rsidR="0067402E" w:rsidRPr="0067402E">
        <w:rPr>
          <w:rFonts w:ascii="Arial" w:hAnsi="Arial"/>
          <w:sz w:val="20"/>
          <w:vertAlign w:val="superscript"/>
        </w:rPr>
        <w:t>-7</w:t>
      </w:r>
      <w:r w:rsidR="0067402E">
        <w:rPr>
          <w:rFonts w:ascii="Arial" w:hAnsi="Arial"/>
          <w:sz w:val="20"/>
        </w:rPr>
        <w:t xml:space="preserve"> </w:t>
      </w:r>
      <w:proofErr w:type="spellStart"/>
      <w:r w:rsidR="0067402E">
        <w:rPr>
          <w:rFonts w:ascii="Arial" w:hAnsi="Arial"/>
          <w:sz w:val="20"/>
        </w:rPr>
        <w:t>mol</w:t>
      </w:r>
      <w:proofErr w:type="spellEnd"/>
      <w:r w:rsidR="0067402E">
        <w:rPr>
          <w:rFonts w:ascii="Arial" w:hAnsi="Arial"/>
          <w:sz w:val="20"/>
        </w:rPr>
        <w:t>/L?</w:t>
      </w:r>
      <w:r>
        <w:rPr>
          <w:rFonts w:ascii="Arial" w:hAnsi="Arial"/>
          <w:sz w:val="20"/>
        </w:rPr>
        <w:tab/>
      </w:r>
      <w:r w:rsidR="005F52E4">
        <w:rPr>
          <w:rFonts w:ascii="Arial" w:hAnsi="Arial"/>
          <w:sz w:val="20"/>
        </w:rPr>
        <w:t xml:space="preserve"> </w:t>
      </w:r>
    </w:p>
    <w:p w14:paraId="10465F22" w14:textId="77777777" w:rsidR="007D5127" w:rsidRDefault="007D5127" w:rsidP="007D5127">
      <w:pPr>
        <w:rPr>
          <w:rFonts w:ascii="Arial" w:hAnsi="Arial"/>
          <w:sz w:val="20"/>
        </w:rPr>
      </w:pPr>
    </w:p>
    <w:p w14:paraId="76BC580A" w14:textId="77777777" w:rsidR="00A917CF" w:rsidRDefault="00A917CF">
      <w:pPr>
        <w:rPr>
          <w:rFonts w:ascii="Arial" w:hAnsi="Arial"/>
          <w:sz w:val="20"/>
        </w:rPr>
      </w:pPr>
    </w:p>
    <w:p w14:paraId="328A7CC8" w14:textId="77777777" w:rsidR="00A917CF" w:rsidRDefault="00A917CF">
      <w:pPr>
        <w:rPr>
          <w:rFonts w:ascii="Arial" w:hAnsi="Arial"/>
        </w:rPr>
      </w:pPr>
    </w:p>
    <w:p w14:paraId="05E1D5F5" w14:textId="77777777" w:rsidR="0034468F" w:rsidRDefault="0034468F">
      <w:pPr>
        <w:rPr>
          <w:rFonts w:ascii="Arial" w:hAnsi="Arial"/>
        </w:rPr>
      </w:pPr>
    </w:p>
    <w:p w14:paraId="43D9CE8D" w14:textId="77777777" w:rsidR="00A917CF" w:rsidRDefault="00A917CF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The </w:t>
      </w:r>
      <w:proofErr w:type="spellStart"/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  <w:vertAlign w:val="subscript"/>
        </w:rPr>
        <w:t>sp</w:t>
      </w:r>
      <w:proofErr w:type="spellEnd"/>
      <w:r>
        <w:rPr>
          <w:rFonts w:ascii="Arial" w:hAnsi="Arial" w:cs="Arial"/>
          <w:sz w:val="20"/>
        </w:rPr>
        <w:t xml:space="preserve"> of strontium oxalate, SrC</w:t>
      </w:r>
      <w:r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  <w:vertAlign w:val="subscript"/>
        </w:rPr>
        <w:t>4</w:t>
      </w:r>
      <w:r w:rsidR="0034468F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is 1.58</w:t>
      </w:r>
      <w:r w:rsidR="0034468F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x 10</w:t>
      </w:r>
      <w:r>
        <w:rPr>
          <w:rFonts w:ascii="Arial" w:hAnsi="Arial" w:cs="Arial"/>
          <w:sz w:val="20"/>
          <w:vertAlign w:val="superscript"/>
        </w:rPr>
        <w:t>-7</w:t>
      </w:r>
      <w:r>
        <w:rPr>
          <w:rFonts w:ascii="Arial" w:hAnsi="Arial" w:cs="Arial"/>
          <w:sz w:val="20"/>
        </w:rPr>
        <w:t xml:space="preserve">.  Find the concentration of a saturated solution of strontium oxalate.                           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15D5DA0E" w14:textId="77777777" w:rsidR="00E868C8" w:rsidRDefault="00A917CF" w:rsidP="00E868C8">
      <w:pPr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Model Calculation:</w:t>
      </w:r>
      <w:r w:rsidR="00E868C8">
        <w:rPr>
          <w:rFonts w:ascii="Arial" w:hAnsi="Arial" w:cs="Arial"/>
          <w:sz w:val="20"/>
        </w:rPr>
        <w:t xml:space="preserve">  SrC</w:t>
      </w:r>
      <w:r w:rsidR="00E868C8" w:rsidRPr="00E868C8">
        <w:rPr>
          <w:rFonts w:ascii="Arial" w:hAnsi="Arial" w:cs="Arial"/>
          <w:sz w:val="20"/>
          <w:vertAlign w:val="subscript"/>
        </w:rPr>
        <w:t>2</w:t>
      </w:r>
      <w:r w:rsidR="00E868C8">
        <w:rPr>
          <w:rFonts w:ascii="Arial" w:hAnsi="Arial" w:cs="Arial"/>
          <w:sz w:val="20"/>
        </w:rPr>
        <w:t>O</w:t>
      </w:r>
      <w:r w:rsidR="00E868C8" w:rsidRPr="00E868C8">
        <w:rPr>
          <w:rFonts w:ascii="Arial" w:hAnsi="Arial" w:cs="Arial"/>
          <w:sz w:val="20"/>
          <w:vertAlign w:val="subscript"/>
        </w:rPr>
        <w:t>4</w:t>
      </w:r>
      <w:r w:rsidR="00E868C8">
        <w:rPr>
          <w:rFonts w:ascii="Arial" w:hAnsi="Arial" w:cs="Arial"/>
          <w:sz w:val="20"/>
        </w:rPr>
        <w:t xml:space="preserve">(s) </w:t>
      </w:r>
      <w:r w:rsidR="005F52E4">
        <w:rPr>
          <w:rFonts w:ascii="Cambria Math" w:hAnsi="Cambria Math"/>
          <w:sz w:val="20"/>
        </w:rPr>
        <w:t>⇌</w:t>
      </w:r>
      <w:r w:rsidR="00E868C8">
        <w:rPr>
          <w:rFonts w:ascii="Arial" w:hAnsi="Arial" w:cs="Arial"/>
          <w:sz w:val="20"/>
        </w:rPr>
        <w:t xml:space="preserve"> Sr</w:t>
      </w:r>
      <w:r w:rsidR="00E868C8" w:rsidRPr="00E868C8">
        <w:rPr>
          <w:rFonts w:ascii="Arial" w:hAnsi="Arial" w:cs="Arial"/>
          <w:sz w:val="20"/>
          <w:vertAlign w:val="superscript"/>
        </w:rPr>
        <w:t>2+</w:t>
      </w:r>
      <w:r w:rsidR="00E868C8">
        <w:rPr>
          <w:rFonts w:ascii="Arial" w:hAnsi="Arial" w:cs="Arial"/>
          <w:sz w:val="20"/>
        </w:rPr>
        <w:t>(</w:t>
      </w:r>
      <w:proofErr w:type="spellStart"/>
      <w:r w:rsidR="00E868C8">
        <w:rPr>
          <w:rFonts w:ascii="Arial" w:hAnsi="Arial" w:cs="Arial"/>
          <w:sz w:val="20"/>
        </w:rPr>
        <w:t>aq</w:t>
      </w:r>
      <w:proofErr w:type="spellEnd"/>
      <w:r w:rsidR="00E868C8">
        <w:rPr>
          <w:rFonts w:ascii="Arial" w:hAnsi="Arial" w:cs="Arial"/>
          <w:sz w:val="20"/>
        </w:rPr>
        <w:t>) + C</w:t>
      </w:r>
      <w:r w:rsidR="00E868C8" w:rsidRPr="00E868C8">
        <w:rPr>
          <w:rFonts w:ascii="Arial" w:hAnsi="Arial" w:cs="Arial"/>
          <w:sz w:val="20"/>
          <w:vertAlign w:val="subscript"/>
        </w:rPr>
        <w:t>2</w:t>
      </w:r>
      <w:r w:rsidR="00E868C8">
        <w:rPr>
          <w:rFonts w:ascii="Arial" w:hAnsi="Arial" w:cs="Arial"/>
          <w:sz w:val="20"/>
        </w:rPr>
        <w:t>O</w:t>
      </w:r>
      <w:r w:rsidR="00E868C8" w:rsidRPr="00E868C8">
        <w:rPr>
          <w:rFonts w:ascii="Arial" w:hAnsi="Arial" w:cs="Arial"/>
          <w:sz w:val="20"/>
          <w:vertAlign w:val="subscript"/>
        </w:rPr>
        <w:t>4</w:t>
      </w:r>
      <w:r w:rsidR="00E868C8" w:rsidRPr="00E868C8">
        <w:rPr>
          <w:rFonts w:ascii="Arial" w:hAnsi="Arial" w:cs="Arial"/>
          <w:sz w:val="20"/>
          <w:vertAlign w:val="superscript"/>
        </w:rPr>
        <w:t>2-</w:t>
      </w:r>
      <w:r w:rsidR="00E868C8" w:rsidRPr="00E868C8">
        <w:rPr>
          <w:rFonts w:ascii="Arial" w:hAnsi="Arial" w:cs="Arial"/>
          <w:sz w:val="20"/>
        </w:rPr>
        <w:t>(</w:t>
      </w:r>
      <w:proofErr w:type="spellStart"/>
      <w:r w:rsidR="00E868C8">
        <w:rPr>
          <w:rFonts w:ascii="Arial" w:hAnsi="Arial" w:cs="Arial"/>
          <w:sz w:val="20"/>
        </w:rPr>
        <w:t>aq</w:t>
      </w:r>
      <w:proofErr w:type="spellEnd"/>
      <w:r w:rsidR="00E868C8">
        <w:rPr>
          <w:rFonts w:ascii="Arial" w:hAnsi="Arial" w:cs="Arial"/>
          <w:sz w:val="20"/>
        </w:rPr>
        <w:t>)</w:t>
      </w:r>
    </w:p>
    <w:p w14:paraId="481B14F7" w14:textId="77777777" w:rsidR="005F52E4" w:rsidRDefault="00E868C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</w:t>
      </w:r>
      <w:r w:rsidR="005F52E4">
        <w:rPr>
          <w:rFonts w:ascii="Arial" w:hAnsi="Arial" w:cs="Arial"/>
          <w:sz w:val="20"/>
        </w:rPr>
        <w:t>I          --</w:t>
      </w:r>
      <w:r w:rsidR="005F52E4">
        <w:rPr>
          <w:rFonts w:ascii="Arial" w:hAnsi="Arial" w:cs="Arial"/>
          <w:sz w:val="20"/>
        </w:rPr>
        <w:tab/>
        <w:t xml:space="preserve">             0   </w:t>
      </w:r>
      <w:r w:rsidR="005F52E4">
        <w:rPr>
          <w:rFonts w:ascii="Arial" w:hAnsi="Arial" w:cs="Arial"/>
          <w:sz w:val="20"/>
        </w:rPr>
        <w:tab/>
        <w:t xml:space="preserve">   0</w:t>
      </w:r>
    </w:p>
    <w:p w14:paraId="52002551" w14:textId="77777777" w:rsidR="00A917CF" w:rsidRDefault="005F52E4" w:rsidP="005F52E4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C</w:t>
      </w:r>
      <w:r w:rsidR="00E868C8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--                +</w:t>
      </w:r>
      <w:r w:rsidR="00E868C8">
        <w:rPr>
          <w:rFonts w:ascii="Arial" w:hAnsi="Arial" w:cs="Arial"/>
          <w:sz w:val="20"/>
        </w:rPr>
        <w:t xml:space="preserve">x </w:t>
      </w:r>
      <w:r>
        <w:rPr>
          <w:rFonts w:ascii="Arial" w:hAnsi="Arial" w:cs="Arial"/>
          <w:sz w:val="20"/>
        </w:rPr>
        <w:t xml:space="preserve">            +</w:t>
      </w:r>
      <w:r w:rsidR="00E868C8">
        <w:rPr>
          <w:rFonts w:ascii="Arial" w:hAnsi="Arial" w:cs="Arial"/>
          <w:sz w:val="20"/>
        </w:rPr>
        <w:t>x</w:t>
      </w:r>
    </w:p>
    <w:p w14:paraId="6AA4693E" w14:textId="77777777" w:rsidR="00A917CF" w:rsidRDefault="005F52E4" w:rsidP="005F52E4">
      <w:pPr>
        <w:ind w:left="14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E          --                   x              </w:t>
      </w:r>
      <w:proofErr w:type="spellStart"/>
      <w:r>
        <w:rPr>
          <w:rFonts w:ascii="Arial" w:hAnsi="Arial" w:cs="Arial"/>
          <w:sz w:val="20"/>
        </w:rPr>
        <w:t>x</w:t>
      </w:r>
      <w:proofErr w:type="spellEnd"/>
    </w:p>
    <w:p w14:paraId="4066610A" w14:textId="77777777" w:rsidR="00E868C8" w:rsidRPr="00E868C8" w:rsidRDefault="00E868C8">
      <w:pPr>
        <w:rPr>
          <w:sz w:val="20"/>
        </w:rPr>
      </w:pPr>
      <w:proofErr w:type="spellStart"/>
      <w:r w:rsidRPr="00E868C8">
        <w:rPr>
          <w:sz w:val="20"/>
        </w:rPr>
        <w:t>K</w:t>
      </w:r>
      <w:r w:rsidRPr="00E868C8">
        <w:rPr>
          <w:sz w:val="20"/>
          <w:vertAlign w:val="subscript"/>
        </w:rPr>
        <w:t>sp</w:t>
      </w:r>
      <w:proofErr w:type="spellEnd"/>
      <w:r w:rsidRPr="00E868C8">
        <w:rPr>
          <w:sz w:val="20"/>
        </w:rPr>
        <w:t xml:space="preserve"> = [Sr</w:t>
      </w:r>
      <w:r w:rsidRPr="00E868C8">
        <w:rPr>
          <w:sz w:val="20"/>
          <w:vertAlign w:val="superscript"/>
        </w:rPr>
        <w:t>2+</w:t>
      </w:r>
      <w:r w:rsidRPr="00E868C8">
        <w:rPr>
          <w:sz w:val="20"/>
        </w:rPr>
        <w:t>][C</w:t>
      </w:r>
      <w:r w:rsidRPr="00E868C8">
        <w:rPr>
          <w:sz w:val="20"/>
          <w:vertAlign w:val="subscript"/>
        </w:rPr>
        <w:t>2</w:t>
      </w:r>
      <w:r w:rsidRPr="00E868C8">
        <w:rPr>
          <w:sz w:val="20"/>
        </w:rPr>
        <w:t>O</w:t>
      </w:r>
      <w:r w:rsidRPr="00E868C8">
        <w:rPr>
          <w:sz w:val="20"/>
          <w:vertAlign w:val="subscript"/>
        </w:rPr>
        <w:t>4</w:t>
      </w:r>
      <w:r w:rsidRPr="00E868C8">
        <w:rPr>
          <w:sz w:val="20"/>
          <w:vertAlign w:val="superscript"/>
        </w:rPr>
        <w:t>2-</w:t>
      </w:r>
      <w:r w:rsidRPr="00E868C8">
        <w:rPr>
          <w:sz w:val="20"/>
        </w:rPr>
        <w:t xml:space="preserve">] </w:t>
      </w:r>
    </w:p>
    <w:p w14:paraId="32A59D97" w14:textId="77777777" w:rsidR="00A917CF" w:rsidRPr="00E868C8" w:rsidRDefault="00A917CF">
      <w:pPr>
        <w:rPr>
          <w:sz w:val="20"/>
        </w:rPr>
      </w:pPr>
    </w:p>
    <w:p w14:paraId="169B8559" w14:textId="77777777" w:rsidR="00E868C8" w:rsidRPr="00E868C8" w:rsidRDefault="00E868C8">
      <w:pPr>
        <w:rPr>
          <w:sz w:val="20"/>
        </w:rPr>
      </w:pPr>
      <w:r w:rsidRPr="00E868C8">
        <w:rPr>
          <w:sz w:val="20"/>
        </w:rPr>
        <w:t>1.58 x 10</w:t>
      </w:r>
      <w:r w:rsidRPr="00E868C8">
        <w:rPr>
          <w:sz w:val="20"/>
          <w:vertAlign w:val="superscript"/>
        </w:rPr>
        <w:t>-7</w:t>
      </w:r>
      <w:r w:rsidRPr="00E868C8">
        <w:rPr>
          <w:sz w:val="20"/>
        </w:rPr>
        <w:t xml:space="preserve"> = x</w:t>
      </w:r>
      <w:r w:rsidRPr="00E868C8">
        <w:rPr>
          <w:sz w:val="20"/>
          <w:vertAlign w:val="superscript"/>
        </w:rPr>
        <w:t>2</w:t>
      </w:r>
    </w:p>
    <w:p w14:paraId="6757527D" w14:textId="77777777" w:rsidR="00A917CF" w:rsidRPr="00E868C8" w:rsidRDefault="00A917CF">
      <w:pPr>
        <w:rPr>
          <w:sz w:val="20"/>
        </w:rPr>
      </w:pPr>
    </w:p>
    <w:p w14:paraId="1C04773B" w14:textId="77777777" w:rsidR="00A917CF" w:rsidRPr="00E868C8" w:rsidRDefault="00E868C8">
      <w:pPr>
        <w:rPr>
          <w:sz w:val="20"/>
        </w:rPr>
      </w:pPr>
      <w:r w:rsidRPr="00E868C8">
        <w:rPr>
          <w:sz w:val="20"/>
        </w:rPr>
        <w:t>X = 3.97 x 10</w:t>
      </w:r>
      <w:r w:rsidRPr="00E868C8">
        <w:rPr>
          <w:sz w:val="20"/>
          <w:vertAlign w:val="superscript"/>
        </w:rPr>
        <w:t>-4</w:t>
      </w:r>
      <w:r w:rsidRPr="00E868C8">
        <w:rPr>
          <w:sz w:val="20"/>
        </w:rPr>
        <w:t xml:space="preserve">           </w:t>
      </w:r>
      <w:r w:rsidRPr="00E868C8">
        <w:rPr>
          <w:sz w:val="20"/>
        </w:rPr>
        <w:sym w:font="Symbol" w:char="F05C"/>
      </w:r>
      <w:r w:rsidRPr="00E868C8">
        <w:rPr>
          <w:sz w:val="20"/>
        </w:rPr>
        <w:t xml:space="preserve">    [Sr</w:t>
      </w:r>
      <w:r w:rsidRPr="00E868C8">
        <w:rPr>
          <w:sz w:val="20"/>
          <w:vertAlign w:val="superscript"/>
        </w:rPr>
        <w:t>2+</w:t>
      </w:r>
      <w:r w:rsidRPr="00E868C8">
        <w:rPr>
          <w:sz w:val="20"/>
        </w:rPr>
        <w:t>] = [C</w:t>
      </w:r>
      <w:r w:rsidRPr="00E868C8">
        <w:rPr>
          <w:sz w:val="20"/>
          <w:vertAlign w:val="subscript"/>
        </w:rPr>
        <w:t>2</w:t>
      </w:r>
      <w:r w:rsidRPr="00E868C8">
        <w:rPr>
          <w:sz w:val="20"/>
        </w:rPr>
        <w:t>O</w:t>
      </w:r>
      <w:r w:rsidRPr="00E868C8">
        <w:rPr>
          <w:sz w:val="20"/>
          <w:vertAlign w:val="subscript"/>
        </w:rPr>
        <w:t>4</w:t>
      </w:r>
      <w:r w:rsidRPr="00E868C8">
        <w:rPr>
          <w:sz w:val="20"/>
          <w:vertAlign w:val="superscript"/>
        </w:rPr>
        <w:t>2-</w:t>
      </w:r>
      <w:r w:rsidRPr="00E868C8">
        <w:rPr>
          <w:sz w:val="20"/>
        </w:rPr>
        <w:t>] = 3.97 x 10</w:t>
      </w:r>
      <w:r w:rsidRPr="00E868C8">
        <w:rPr>
          <w:sz w:val="20"/>
          <w:vertAlign w:val="superscript"/>
        </w:rPr>
        <w:t>-4</w:t>
      </w:r>
      <w:r w:rsidRPr="00E868C8">
        <w:rPr>
          <w:sz w:val="20"/>
        </w:rPr>
        <w:t xml:space="preserve"> M</w:t>
      </w:r>
    </w:p>
    <w:p w14:paraId="725EC289" w14:textId="77777777" w:rsidR="00A917CF" w:rsidRDefault="00A917CF">
      <w:pPr>
        <w:rPr>
          <w:rFonts w:ascii="Arial" w:hAnsi="Arial" w:cs="Arial"/>
          <w:sz w:val="20"/>
        </w:rPr>
      </w:pPr>
    </w:p>
    <w:p w14:paraId="3859F323" w14:textId="5BEB6BFF" w:rsidR="00A917CF" w:rsidRDefault="00A917CF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the </w:t>
      </w:r>
      <w:proofErr w:type="spellStart"/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  <w:vertAlign w:val="subscript"/>
        </w:rPr>
        <w:t>sp</w:t>
      </w:r>
      <w:proofErr w:type="spellEnd"/>
      <w:r>
        <w:rPr>
          <w:rFonts w:ascii="Arial" w:hAnsi="Arial" w:cs="Arial"/>
          <w:sz w:val="20"/>
        </w:rPr>
        <w:t xml:space="preserve"> of </w:t>
      </w:r>
      <w:r w:rsidR="00402F4C">
        <w:rPr>
          <w:rFonts w:ascii="Arial" w:hAnsi="Arial" w:cs="Arial"/>
          <w:sz w:val="20"/>
        </w:rPr>
        <w:t>manganese(II) carbonate</w:t>
      </w:r>
      <w:r>
        <w:rPr>
          <w:rFonts w:ascii="Arial" w:hAnsi="Arial" w:cs="Arial"/>
          <w:sz w:val="20"/>
        </w:rPr>
        <w:t xml:space="preserve"> is 2.</w:t>
      </w:r>
      <w:r w:rsidR="00402F4C">
        <w:rPr>
          <w:rFonts w:ascii="Arial" w:hAnsi="Arial" w:cs="Arial"/>
          <w:sz w:val="20"/>
        </w:rPr>
        <w:t>24</w:t>
      </w:r>
      <w:r>
        <w:rPr>
          <w:rFonts w:ascii="Arial" w:hAnsi="Arial" w:cs="Arial"/>
          <w:sz w:val="20"/>
        </w:rPr>
        <w:t xml:space="preserve"> x 10</w:t>
      </w:r>
      <w:r>
        <w:rPr>
          <w:rFonts w:ascii="Arial" w:hAnsi="Arial" w:cs="Arial"/>
          <w:sz w:val="20"/>
          <w:vertAlign w:val="superscript"/>
        </w:rPr>
        <w:t>-</w:t>
      </w:r>
      <w:r w:rsidR="00402F4C">
        <w:rPr>
          <w:rFonts w:ascii="Arial" w:hAnsi="Arial" w:cs="Arial"/>
          <w:sz w:val="20"/>
          <w:vertAlign w:val="superscript"/>
        </w:rPr>
        <w:t>11</w:t>
      </w:r>
      <w:r>
        <w:rPr>
          <w:rFonts w:ascii="Arial" w:hAnsi="Arial" w:cs="Arial"/>
          <w:sz w:val="20"/>
        </w:rPr>
        <w:t xml:space="preserve">, what is the solubility of </w:t>
      </w:r>
      <w:r w:rsidR="00402F4C">
        <w:rPr>
          <w:rFonts w:ascii="Arial" w:hAnsi="Arial" w:cs="Arial"/>
          <w:sz w:val="20"/>
        </w:rPr>
        <w:t>MnCO</w:t>
      </w:r>
      <w:r w:rsidR="00402F4C" w:rsidRPr="00402F4C">
        <w:rPr>
          <w:rFonts w:ascii="Arial" w:hAnsi="Arial" w:cs="Arial"/>
          <w:sz w:val="20"/>
          <w:vertAlign w:val="subscript"/>
        </w:rPr>
        <w:t>3</w:t>
      </w:r>
      <w:r>
        <w:rPr>
          <w:rFonts w:ascii="Arial" w:hAnsi="Arial" w:cs="Arial"/>
          <w:sz w:val="20"/>
        </w:rPr>
        <w:t>?</w:t>
      </w:r>
    </w:p>
    <w:p w14:paraId="6DD158CF" w14:textId="77777777" w:rsidR="00A917CF" w:rsidRDefault="00A917CF">
      <w:pPr>
        <w:rPr>
          <w:rFonts w:ascii="Arial" w:hAnsi="Arial" w:cs="Arial"/>
          <w:sz w:val="20"/>
        </w:rPr>
      </w:pPr>
    </w:p>
    <w:p w14:paraId="1348E7E6" w14:textId="77777777" w:rsidR="00A917CF" w:rsidRDefault="00A917CF">
      <w:pPr>
        <w:rPr>
          <w:rFonts w:ascii="Arial" w:hAnsi="Arial" w:cs="Arial"/>
          <w:sz w:val="20"/>
        </w:rPr>
      </w:pPr>
    </w:p>
    <w:p w14:paraId="6EF52F34" w14:textId="77777777" w:rsidR="00A917CF" w:rsidRDefault="00A917CF">
      <w:pPr>
        <w:rPr>
          <w:rFonts w:ascii="Arial" w:hAnsi="Arial" w:cs="Arial"/>
          <w:sz w:val="20"/>
        </w:rPr>
      </w:pPr>
    </w:p>
    <w:p w14:paraId="4F20D720" w14:textId="77777777" w:rsidR="00A917CF" w:rsidRDefault="00A917CF">
      <w:pPr>
        <w:rPr>
          <w:rFonts w:ascii="Arial" w:hAnsi="Arial" w:cs="Arial"/>
          <w:sz w:val="20"/>
        </w:rPr>
      </w:pPr>
    </w:p>
    <w:p w14:paraId="39E9BC92" w14:textId="77777777" w:rsidR="00A917CF" w:rsidRDefault="00A917CF">
      <w:pPr>
        <w:rPr>
          <w:rFonts w:ascii="Arial" w:hAnsi="Arial" w:cs="Arial"/>
          <w:sz w:val="20"/>
        </w:rPr>
      </w:pPr>
    </w:p>
    <w:p w14:paraId="56F3EDA0" w14:textId="77777777" w:rsidR="00A917CF" w:rsidRDefault="00A917CF">
      <w:pPr>
        <w:rPr>
          <w:rFonts w:ascii="Arial" w:hAnsi="Arial" w:cs="Arial"/>
          <w:sz w:val="20"/>
        </w:rPr>
      </w:pPr>
    </w:p>
    <w:p w14:paraId="66F002FE" w14:textId="77777777" w:rsidR="00A917CF" w:rsidRDefault="00A917CF">
      <w:pPr>
        <w:rPr>
          <w:rFonts w:ascii="Arial" w:hAnsi="Arial" w:cs="Arial"/>
          <w:sz w:val="20"/>
        </w:rPr>
      </w:pPr>
    </w:p>
    <w:p w14:paraId="20AFAB62" w14:textId="77777777" w:rsidR="00A917CF" w:rsidRDefault="00A917CF">
      <w:pPr>
        <w:rPr>
          <w:rFonts w:ascii="Arial" w:hAnsi="Arial" w:cs="Arial"/>
          <w:sz w:val="20"/>
        </w:rPr>
      </w:pPr>
    </w:p>
    <w:p w14:paraId="0E4E91AA" w14:textId="77777777" w:rsidR="00A917CF" w:rsidRDefault="00A917CF">
      <w:pPr>
        <w:rPr>
          <w:rFonts w:ascii="Arial" w:hAnsi="Arial" w:cs="Arial"/>
          <w:sz w:val="20"/>
        </w:rPr>
      </w:pPr>
    </w:p>
    <w:p w14:paraId="7736F009" w14:textId="77777777" w:rsidR="00A917CF" w:rsidRDefault="00A917CF">
      <w:pPr>
        <w:rPr>
          <w:rFonts w:ascii="Arial" w:hAnsi="Arial" w:cs="Arial"/>
          <w:sz w:val="20"/>
        </w:rPr>
      </w:pPr>
    </w:p>
    <w:p w14:paraId="11A37BD7" w14:textId="53EC0DDD" w:rsidR="00A917CF" w:rsidRDefault="00A917CF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will be the concentration of </w:t>
      </w:r>
      <w:r w:rsidR="00402F4C">
        <w:rPr>
          <w:rFonts w:ascii="Arial" w:hAnsi="Arial" w:cs="Arial"/>
          <w:sz w:val="20"/>
        </w:rPr>
        <w:t>lead</w:t>
      </w:r>
      <w:r>
        <w:rPr>
          <w:rFonts w:ascii="Arial" w:hAnsi="Arial" w:cs="Arial"/>
          <w:sz w:val="20"/>
        </w:rPr>
        <w:t xml:space="preserve"> ions in a saturated solution of </w:t>
      </w:r>
      <w:r w:rsidR="00402F4C">
        <w:rPr>
          <w:rFonts w:ascii="Arial" w:hAnsi="Arial" w:cs="Arial"/>
          <w:sz w:val="20"/>
        </w:rPr>
        <w:t>lead</w:t>
      </w:r>
      <w:r>
        <w:rPr>
          <w:rFonts w:ascii="Arial" w:hAnsi="Arial" w:cs="Arial"/>
          <w:sz w:val="20"/>
        </w:rPr>
        <w:t xml:space="preserve">(II) </w:t>
      </w:r>
      <w:r w:rsidR="00402F4C">
        <w:rPr>
          <w:rFonts w:ascii="Arial" w:hAnsi="Arial" w:cs="Arial"/>
          <w:sz w:val="20"/>
        </w:rPr>
        <w:t>sulfate</w:t>
      </w:r>
      <w:r>
        <w:rPr>
          <w:rFonts w:ascii="Arial" w:hAnsi="Arial" w:cs="Arial"/>
          <w:sz w:val="20"/>
        </w:rPr>
        <w:t xml:space="preserve">, </w:t>
      </w:r>
      <w:r w:rsidR="00402F4C">
        <w:rPr>
          <w:rFonts w:ascii="Arial" w:hAnsi="Arial" w:cs="Arial"/>
          <w:sz w:val="20"/>
        </w:rPr>
        <w:t>PbS</w:t>
      </w:r>
      <w:r>
        <w:rPr>
          <w:rFonts w:ascii="Arial" w:hAnsi="Arial" w:cs="Arial"/>
          <w:sz w:val="20"/>
        </w:rPr>
        <w:t>O</w:t>
      </w:r>
      <w:r w:rsidR="00402F4C">
        <w:rPr>
          <w:rFonts w:ascii="Arial" w:hAnsi="Arial" w:cs="Arial"/>
          <w:sz w:val="20"/>
          <w:vertAlign w:val="subscript"/>
        </w:rPr>
        <w:t>4</w:t>
      </w:r>
      <w:r>
        <w:rPr>
          <w:rFonts w:ascii="Arial" w:hAnsi="Arial" w:cs="Arial"/>
          <w:sz w:val="20"/>
        </w:rPr>
        <w:t xml:space="preserve">?  (The </w:t>
      </w:r>
      <w:proofErr w:type="spellStart"/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  <w:vertAlign w:val="subscript"/>
        </w:rPr>
        <w:t>sp</w:t>
      </w:r>
      <w:proofErr w:type="spellEnd"/>
      <w:r>
        <w:rPr>
          <w:rFonts w:ascii="Arial" w:hAnsi="Arial" w:cs="Arial"/>
          <w:sz w:val="20"/>
        </w:rPr>
        <w:t xml:space="preserve"> of </w:t>
      </w:r>
      <w:r w:rsidR="00402F4C">
        <w:rPr>
          <w:rFonts w:ascii="Arial" w:hAnsi="Arial" w:cs="Arial"/>
          <w:sz w:val="20"/>
        </w:rPr>
        <w:t>lead(II) sulfate</w:t>
      </w:r>
      <w:r>
        <w:rPr>
          <w:rFonts w:ascii="Arial" w:hAnsi="Arial" w:cs="Arial"/>
          <w:sz w:val="20"/>
        </w:rPr>
        <w:t xml:space="preserve"> is </w:t>
      </w:r>
      <w:r w:rsidR="00402F4C">
        <w:rPr>
          <w:rFonts w:ascii="Arial" w:hAnsi="Arial" w:cs="Arial"/>
          <w:sz w:val="20"/>
        </w:rPr>
        <w:t>2.5</w:t>
      </w:r>
      <w:r>
        <w:rPr>
          <w:rFonts w:ascii="Arial" w:hAnsi="Arial" w:cs="Arial"/>
          <w:sz w:val="20"/>
        </w:rPr>
        <w:t xml:space="preserve"> x 10</w:t>
      </w:r>
      <w:r>
        <w:rPr>
          <w:rFonts w:ascii="Arial" w:hAnsi="Arial" w:cs="Arial"/>
          <w:sz w:val="20"/>
          <w:vertAlign w:val="superscript"/>
        </w:rPr>
        <w:t>-</w:t>
      </w:r>
      <w:r w:rsidR="00402F4C">
        <w:rPr>
          <w:rFonts w:ascii="Arial" w:hAnsi="Arial" w:cs="Arial"/>
          <w:sz w:val="20"/>
          <w:vertAlign w:val="superscript"/>
        </w:rPr>
        <w:t>8</w:t>
      </w:r>
      <w:r>
        <w:rPr>
          <w:rFonts w:ascii="Arial" w:hAnsi="Arial" w:cs="Arial"/>
          <w:sz w:val="20"/>
        </w:rPr>
        <w:t>).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14:paraId="47D2903E" w14:textId="77777777" w:rsidR="00A917CF" w:rsidRDefault="00A917CF">
      <w:pPr>
        <w:rPr>
          <w:rFonts w:ascii="Arial" w:hAnsi="Arial" w:cs="Arial"/>
          <w:sz w:val="20"/>
        </w:rPr>
      </w:pPr>
    </w:p>
    <w:p w14:paraId="73F469A5" w14:textId="77777777" w:rsidR="00A917CF" w:rsidRDefault="00A917CF">
      <w:pPr>
        <w:rPr>
          <w:rFonts w:ascii="Arial" w:hAnsi="Arial" w:cs="Arial"/>
          <w:sz w:val="20"/>
        </w:rPr>
      </w:pPr>
    </w:p>
    <w:p w14:paraId="0285D7F4" w14:textId="77777777" w:rsidR="00A917CF" w:rsidRDefault="00A917CF">
      <w:pPr>
        <w:rPr>
          <w:rFonts w:ascii="Arial" w:hAnsi="Arial" w:cs="Arial"/>
          <w:sz w:val="20"/>
        </w:rPr>
      </w:pPr>
    </w:p>
    <w:p w14:paraId="63BA6C9A" w14:textId="77777777" w:rsidR="00A917CF" w:rsidRDefault="00A917CF">
      <w:pPr>
        <w:rPr>
          <w:rFonts w:ascii="Arial" w:hAnsi="Arial" w:cs="Arial"/>
          <w:sz w:val="20"/>
        </w:rPr>
      </w:pPr>
    </w:p>
    <w:p w14:paraId="01E53C4C" w14:textId="77777777" w:rsidR="00A917CF" w:rsidRDefault="00A917CF">
      <w:pPr>
        <w:rPr>
          <w:rFonts w:ascii="Arial" w:hAnsi="Arial" w:cs="Arial"/>
          <w:sz w:val="20"/>
        </w:rPr>
      </w:pPr>
    </w:p>
    <w:p w14:paraId="5246ECC0" w14:textId="77777777" w:rsidR="00A917CF" w:rsidRDefault="00A917CF">
      <w:pPr>
        <w:rPr>
          <w:rFonts w:ascii="Arial" w:hAnsi="Arial" w:cs="Arial"/>
          <w:sz w:val="20"/>
        </w:rPr>
      </w:pPr>
    </w:p>
    <w:p w14:paraId="05F563FD" w14:textId="77777777" w:rsidR="00A917CF" w:rsidRDefault="00A917CF">
      <w:pPr>
        <w:rPr>
          <w:rFonts w:ascii="Arial" w:hAnsi="Arial" w:cs="Arial"/>
          <w:sz w:val="20"/>
        </w:rPr>
      </w:pPr>
    </w:p>
    <w:p w14:paraId="32098A0C" w14:textId="77777777" w:rsidR="00A917CF" w:rsidRDefault="00A917CF">
      <w:pPr>
        <w:rPr>
          <w:rFonts w:ascii="Arial" w:hAnsi="Arial" w:cs="Arial"/>
          <w:sz w:val="20"/>
        </w:rPr>
      </w:pPr>
    </w:p>
    <w:p w14:paraId="3301BD7C" w14:textId="77777777" w:rsidR="00A917CF" w:rsidRDefault="00A917CF">
      <w:pPr>
        <w:rPr>
          <w:rFonts w:ascii="Arial" w:hAnsi="Arial" w:cs="Arial"/>
          <w:sz w:val="20"/>
        </w:rPr>
      </w:pPr>
    </w:p>
    <w:p w14:paraId="64CF10B1" w14:textId="77777777" w:rsidR="00A917CF" w:rsidRDefault="00A917CF">
      <w:pPr>
        <w:rPr>
          <w:rFonts w:ascii="Arial" w:hAnsi="Arial" w:cs="Arial"/>
          <w:sz w:val="20"/>
        </w:rPr>
      </w:pPr>
    </w:p>
    <w:p w14:paraId="76C03D8D" w14:textId="77777777" w:rsidR="00A917CF" w:rsidRDefault="00A917CF">
      <w:pPr>
        <w:rPr>
          <w:rFonts w:ascii="Arial" w:hAnsi="Arial" w:cs="Arial"/>
          <w:sz w:val="20"/>
        </w:rPr>
      </w:pPr>
    </w:p>
    <w:p w14:paraId="48062F9A" w14:textId="77777777" w:rsidR="00A917CF" w:rsidRDefault="00A917CF">
      <w:pPr>
        <w:rPr>
          <w:rFonts w:ascii="Arial" w:hAnsi="Arial" w:cs="Arial"/>
          <w:sz w:val="20"/>
        </w:rPr>
      </w:pPr>
    </w:p>
    <w:p w14:paraId="305CF7A5" w14:textId="77777777" w:rsidR="00A917CF" w:rsidRDefault="00A917CF">
      <w:pPr>
        <w:rPr>
          <w:rFonts w:ascii="Arial" w:hAnsi="Arial" w:cs="Arial"/>
          <w:sz w:val="20"/>
        </w:rPr>
      </w:pPr>
    </w:p>
    <w:p w14:paraId="79954077" w14:textId="0CD500D0" w:rsidR="007201C3" w:rsidRPr="00193A04" w:rsidRDefault="00A917CF" w:rsidP="00193A04">
      <w:pPr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What is the molarity of a saturated solution of </w:t>
      </w:r>
      <w:r w:rsidR="00402F4C">
        <w:rPr>
          <w:rFonts w:ascii="Arial" w:hAnsi="Arial" w:cs="Arial"/>
          <w:sz w:val="20"/>
        </w:rPr>
        <w:t>cadmium hydroxide</w:t>
      </w:r>
      <w:r>
        <w:rPr>
          <w:rFonts w:ascii="Arial" w:hAnsi="Arial" w:cs="Arial"/>
          <w:sz w:val="20"/>
        </w:rPr>
        <w:t xml:space="preserve">, </w:t>
      </w:r>
      <w:r w:rsidR="00402F4C">
        <w:rPr>
          <w:rFonts w:ascii="Arial" w:hAnsi="Arial" w:cs="Arial"/>
          <w:sz w:val="20"/>
        </w:rPr>
        <w:t>Cd(OH)</w:t>
      </w:r>
      <w:r w:rsidR="00402F4C" w:rsidRPr="00402F4C">
        <w:rPr>
          <w:rFonts w:ascii="Arial" w:hAnsi="Arial" w:cs="Arial"/>
          <w:sz w:val="20"/>
          <w:vertAlign w:val="subscript"/>
        </w:rPr>
        <w:t>2</w:t>
      </w:r>
      <w:r>
        <w:rPr>
          <w:rFonts w:ascii="Arial" w:hAnsi="Arial" w:cs="Arial"/>
          <w:sz w:val="20"/>
        </w:rPr>
        <w:t xml:space="preserve">?  The </w:t>
      </w:r>
      <w:proofErr w:type="spellStart"/>
      <w:r>
        <w:rPr>
          <w:rFonts w:ascii="Arial" w:hAnsi="Arial" w:cs="Arial"/>
          <w:sz w:val="20"/>
        </w:rPr>
        <w:t>K</w:t>
      </w:r>
      <w:r>
        <w:rPr>
          <w:rFonts w:ascii="Arial" w:hAnsi="Arial" w:cs="Arial"/>
          <w:sz w:val="20"/>
          <w:vertAlign w:val="subscript"/>
        </w:rPr>
        <w:t>sp</w:t>
      </w:r>
      <w:proofErr w:type="spellEnd"/>
      <w:r>
        <w:rPr>
          <w:rFonts w:ascii="Arial" w:hAnsi="Arial" w:cs="Arial"/>
          <w:sz w:val="20"/>
        </w:rPr>
        <w:t xml:space="preserve"> of </w:t>
      </w:r>
      <w:r w:rsidR="00402F4C">
        <w:rPr>
          <w:rFonts w:ascii="Arial" w:hAnsi="Arial" w:cs="Arial"/>
          <w:sz w:val="20"/>
        </w:rPr>
        <w:t>cadmium hydroxide</w:t>
      </w:r>
      <w:r>
        <w:rPr>
          <w:rFonts w:ascii="Arial" w:hAnsi="Arial" w:cs="Arial"/>
          <w:sz w:val="20"/>
        </w:rPr>
        <w:t xml:space="preserve"> is 7.</w:t>
      </w:r>
      <w:r w:rsidR="00402F4C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 x 10</w:t>
      </w:r>
      <w:r>
        <w:rPr>
          <w:rFonts w:ascii="Arial" w:hAnsi="Arial" w:cs="Arial"/>
          <w:sz w:val="20"/>
          <w:vertAlign w:val="superscript"/>
        </w:rPr>
        <w:t>-</w:t>
      </w:r>
      <w:r w:rsidR="00402F4C">
        <w:rPr>
          <w:rFonts w:ascii="Arial" w:hAnsi="Arial" w:cs="Arial"/>
          <w:sz w:val="20"/>
          <w:vertAlign w:val="superscript"/>
        </w:rPr>
        <w:t>15</w:t>
      </w:r>
      <w:r>
        <w:rPr>
          <w:rFonts w:ascii="Arial" w:hAnsi="Arial" w:cs="Arial"/>
          <w:sz w:val="20"/>
        </w:rPr>
        <w:t xml:space="preserve">.  (Note:  Be careful!  Write the balanced equation first, </w:t>
      </w:r>
      <w:r w:rsidR="001A6878">
        <w:rPr>
          <w:rFonts w:ascii="Arial" w:hAnsi="Arial" w:cs="Arial"/>
          <w:sz w:val="20"/>
        </w:rPr>
        <w:t>then set up your ICE table to correctly show the relative changes</w:t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F52E4" w:rsidRPr="005F52E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F0EBA" wp14:editId="6F34B256">
                <wp:simplePos x="0" y="0"/>
                <wp:positionH relativeFrom="column">
                  <wp:posOffset>4954990</wp:posOffset>
                </wp:positionH>
                <wp:positionV relativeFrom="paragraph">
                  <wp:posOffset>1586625</wp:posOffset>
                </wp:positionV>
                <wp:extent cx="1511935" cy="1068705"/>
                <wp:effectExtent l="0" t="0" r="1206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068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10194" w14:textId="77777777" w:rsidR="005F52E4" w:rsidRDefault="005F52E4">
                            <w:r>
                              <w:t>Answers</w:t>
                            </w:r>
                          </w:p>
                          <w:p w14:paraId="244632EE" w14:textId="1810CD82" w:rsidR="005F52E4" w:rsidRDefault="005F52E4">
                            <w:pPr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</w:pPr>
                            <w:r>
                              <w:t xml:space="preserve">2.  </w:t>
                            </w:r>
                            <w:r w:rsidR="0067402E">
                              <w:rPr>
                                <w:rFonts w:ascii="Arial" w:hAnsi="Arial"/>
                                <w:sz w:val="20"/>
                              </w:rPr>
                              <w:t>1.17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x 10</w:t>
                            </w:r>
                            <w:r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>-</w:t>
                            </w:r>
                            <w:r w:rsidR="0067402E"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>10</w:t>
                            </w:r>
                          </w:p>
                          <w:p w14:paraId="341C95BA" w14:textId="1BDCAF22" w:rsidR="005F52E4" w:rsidRDefault="005F52E4" w:rsidP="005F52E4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t xml:space="preserve">3.  </w:t>
                            </w:r>
                            <w:r w:rsidR="0067402E">
                              <w:rPr>
                                <w:rFonts w:ascii="Arial" w:hAnsi="Arial"/>
                                <w:sz w:val="20"/>
                              </w:rPr>
                              <w:t>2.36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x 10</w:t>
                            </w:r>
                            <w:r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>-</w:t>
                            </w:r>
                            <w:r w:rsidR="0067402E"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>6</w:t>
                            </w:r>
                          </w:p>
                          <w:p w14:paraId="47A8D311" w14:textId="6AB8091A" w:rsidR="005F52E4" w:rsidRDefault="005F52E4" w:rsidP="005F52E4">
                            <w:pPr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4.  </w:t>
                            </w:r>
                            <w:r w:rsidR="0067402E">
                              <w:rPr>
                                <w:rFonts w:ascii="Arial" w:hAnsi="Arial"/>
                                <w:sz w:val="20"/>
                              </w:rPr>
                              <w:t>1.4</w:t>
                            </w: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 x 10</w:t>
                            </w:r>
                            <w:r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>-</w:t>
                            </w:r>
                            <w:r w:rsidR="0067402E">
                              <w:rPr>
                                <w:rFonts w:ascii="Arial" w:hAnsi="Arial"/>
                                <w:sz w:val="20"/>
                                <w:vertAlign w:val="superscript"/>
                              </w:rPr>
                              <w:t>20</w:t>
                            </w:r>
                          </w:p>
                          <w:p w14:paraId="32B60C7E" w14:textId="402633A1" w:rsidR="005F52E4" w:rsidRDefault="005F52E4" w:rsidP="005F52E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6.  </w:t>
                            </w:r>
                            <w:r w:rsidR="00402F4C">
                              <w:rPr>
                                <w:rFonts w:ascii="Arial" w:hAnsi="Arial" w:cs="Arial"/>
                                <w:sz w:val="20"/>
                              </w:rPr>
                              <w:t>4.73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x 10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-</w:t>
                            </w:r>
                            <w:r w:rsidR="00402F4C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</w:t>
                            </w:r>
                          </w:p>
                          <w:p w14:paraId="0D0A0509" w14:textId="526F7DDF" w:rsidR="005F52E4" w:rsidRDefault="005F52E4" w:rsidP="005F52E4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7.  </w:t>
                            </w:r>
                            <w:r w:rsidR="00402F4C">
                              <w:rPr>
                                <w:rFonts w:ascii="Arial" w:hAnsi="Arial" w:cs="Arial"/>
                                <w:sz w:val="20"/>
                              </w:rPr>
                              <w:t>1.6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x 10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-</w:t>
                            </w:r>
                            <w:r w:rsidR="00402F4C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</w:t>
                            </w:r>
                          </w:p>
                          <w:p w14:paraId="546FD3C7" w14:textId="69062BA4" w:rsidR="005F52E4" w:rsidRPr="005F52E4" w:rsidRDefault="005F52E4" w:rsidP="005F52E4">
                            <w:pPr>
                              <w:rPr>
                                <w:rFonts w:ascii="Arial" w:hAnsi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</w:rPr>
                              <w:t xml:space="preserve">8.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1.</w:t>
                            </w:r>
                            <w:r w:rsidR="00402F4C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x 10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-</w:t>
                            </w:r>
                            <w:r w:rsidR="00402F4C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M</w:t>
                            </w:r>
                          </w:p>
                          <w:p w14:paraId="611C6B42" w14:textId="77777777" w:rsidR="005F52E4" w:rsidRDefault="005F52E4"/>
                        </w:txbxContent>
                      </wps:txbx>
                      <wps:bodyPr rot="0" vert="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F0EBA" id="_x0000_s1027" type="#_x0000_t202" style="position:absolute;left:0;text-align:left;margin-left:390.15pt;margin-top:124.95pt;width:119.05pt;height:8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">
                <v:textbox style="layout-flow:vertical;mso-fit-shape-to-text:t">
                  <w:txbxContent>
                    <w:p w14:paraId="03210194" w14:textId="77777777" w:rsidR="005F52E4" w:rsidRDefault="005F52E4">
                      <w:r>
                        <w:t>Answers</w:t>
                      </w:r>
                    </w:p>
                    <w:p w14:paraId="244632EE" w14:textId="1810CD82" w:rsidR="005F52E4" w:rsidRDefault="005F52E4">
                      <w:pPr>
                        <w:rPr>
                          <w:rFonts w:ascii="Arial" w:hAnsi="Arial"/>
                          <w:sz w:val="20"/>
                          <w:vertAlign w:val="superscript"/>
                        </w:rPr>
                      </w:pPr>
                      <w:r>
                        <w:t xml:space="preserve">2.  </w:t>
                      </w:r>
                      <w:r w:rsidR="0067402E">
                        <w:rPr>
                          <w:rFonts w:ascii="Arial" w:hAnsi="Arial"/>
                          <w:sz w:val="20"/>
                        </w:rPr>
                        <w:t>1.17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x 10</w:t>
                      </w:r>
                      <w:r>
                        <w:rPr>
                          <w:rFonts w:ascii="Arial" w:hAnsi="Arial"/>
                          <w:sz w:val="20"/>
                          <w:vertAlign w:val="superscript"/>
                        </w:rPr>
                        <w:t>-</w:t>
                      </w:r>
                      <w:r w:rsidR="0067402E">
                        <w:rPr>
                          <w:rFonts w:ascii="Arial" w:hAnsi="Arial"/>
                          <w:sz w:val="20"/>
                          <w:vertAlign w:val="superscript"/>
                        </w:rPr>
                        <w:t>10</w:t>
                      </w:r>
                    </w:p>
                    <w:p w14:paraId="341C95BA" w14:textId="1BDCAF22" w:rsidR="005F52E4" w:rsidRDefault="005F52E4" w:rsidP="005F52E4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t xml:space="preserve">3.  </w:t>
                      </w:r>
                      <w:r w:rsidR="0067402E">
                        <w:rPr>
                          <w:rFonts w:ascii="Arial" w:hAnsi="Arial"/>
                          <w:sz w:val="20"/>
                        </w:rPr>
                        <w:t>2.36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x 10</w:t>
                      </w:r>
                      <w:r>
                        <w:rPr>
                          <w:rFonts w:ascii="Arial" w:hAnsi="Arial"/>
                          <w:sz w:val="20"/>
                          <w:vertAlign w:val="superscript"/>
                        </w:rPr>
                        <w:t>-</w:t>
                      </w:r>
                      <w:r w:rsidR="0067402E">
                        <w:rPr>
                          <w:rFonts w:ascii="Arial" w:hAnsi="Arial"/>
                          <w:sz w:val="20"/>
                          <w:vertAlign w:val="superscript"/>
                        </w:rPr>
                        <w:t>6</w:t>
                      </w:r>
                    </w:p>
                    <w:p w14:paraId="47A8D311" w14:textId="6AB8091A" w:rsidR="005F52E4" w:rsidRDefault="005F52E4" w:rsidP="005F52E4">
                      <w:pPr>
                        <w:rPr>
                          <w:rFonts w:ascii="Arial" w:hAnsi="Arial"/>
                          <w:sz w:val="20"/>
                          <w:vertAlign w:val="superscript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4.  </w:t>
                      </w:r>
                      <w:r w:rsidR="0067402E">
                        <w:rPr>
                          <w:rFonts w:ascii="Arial" w:hAnsi="Arial"/>
                          <w:sz w:val="20"/>
                        </w:rPr>
                        <w:t>1.4</w:t>
                      </w:r>
                      <w:r>
                        <w:rPr>
                          <w:rFonts w:ascii="Arial" w:hAnsi="Arial"/>
                          <w:sz w:val="20"/>
                        </w:rPr>
                        <w:t xml:space="preserve"> x 10</w:t>
                      </w:r>
                      <w:r>
                        <w:rPr>
                          <w:rFonts w:ascii="Arial" w:hAnsi="Arial"/>
                          <w:sz w:val="20"/>
                          <w:vertAlign w:val="superscript"/>
                        </w:rPr>
                        <w:t>-</w:t>
                      </w:r>
                      <w:r w:rsidR="0067402E">
                        <w:rPr>
                          <w:rFonts w:ascii="Arial" w:hAnsi="Arial"/>
                          <w:sz w:val="20"/>
                          <w:vertAlign w:val="superscript"/>
                        </w:rPr>
                        <w:t>20</w:t>
                      </w:r>
                    </w:p>
                    <w:p w14:paraId="32B60C7E" w14:textId="402633A1" w:rsidR="005F52E4" w:rsidRDefault="005F52E4" w:rsidP="005F52E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6.  </w:t>
                      </w:r>
                      <w:r w:rsidR="00402F4C">
                        <w:rPr>
                          <w:rFonts w:ascii="Arial" w:hAnsi="Arial" w:cs="Arial"/>
                          <w:sz w:val="20"/>
                        </w:rPr>
                        <w:t>4.73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x 10</w:t>
                      </w:r>
                      <w:r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-</w:t>
                      </w:r>
                      <w:r w:rsidR="00402F4C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</w:t>
                      </w:r>
                    </w:p>
                    <w:p w14:paraId="0D0A0509" w14:textId="526F7DDF" w:rsidR="005F52E4" w:rsidRDefault="005F52E4" w:rsidP="005F52E4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7.  </w:t>
                      </w:r>
                      <w:r w:rsidR="00402F4C">
                        <w:rPr>
                          <w:rFonts w:ascii="Arial" w:hAnsi="Arial" w:cs="Arial"/>
                          <w:sz w:val="20"/>
                        </w:rPr>
                        <w:t>1.6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x 10</w:t>
                      </w:r>
                      <w:r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-</w:t>
                      </w:r>
                      <w:r w:rsidR="00402F4C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</w:t>
                      </w:r>
                    </w:p>
                    <w:p w14:paraId="546FD3C7" w14:textId="69062BA4" w:rsidR="005F52E4" w:rsidRPr="005F52E4" w:rsidRDefault="005F52E4" w:rsidP="005F52E4">
                      <w:pPr>
                        <w:rPr>
                          <w:rFonts w:ascii="Arial" w:hAnsi="Arial"/>
                          <w:sz w:val="20"/>
                        </w:rPr>
                      </w:pPr>
                      <w:r>
                        <w:rPr>
                          <w:rFonts w:ascii="Arial" w:hAnsi="Arial"/>
                          <w:sz w:val="20"/>
                        </w:rPr>
                        <w:t xml:space="preserve">8.  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1.</w:t>
                      </w:r>
                      <w:r w:rsidR="00402F4C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x 10</w:t>
                      </w:r>
                      <w:r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-</w:t>
                      </w:r>
                      <w:r w:rsidR="00402F4C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M</w:t>
                      </w:r>
                    </w:p>
                    <w:p w14:paraId="611C6B42" w14:textId="77777777" w:rsidR="005F52E4" w:rsidRDefault="005F52E4"/>
                  </w:txbxContent>
                </v:textbox>
              </v:shape>
            </w:pict>
          </mc:Fallback>
        </mc:AlternateContent>
      </w:r>
    </w:p>
    <w:sectPr w:rsidR="007201C3" w:rsidRPr="00193A04" w:rsidSect="0034468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antGarde Bk BT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580"/>
    <w:multiLevelType w:val="singleLevel"/>
    <w:tmpl w:val="AB267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62324D1"/>
    <w:multiLevelType w:val="hybridMultilevel"/>
    <w:tmpl w:val="3828BFB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556D17"/>
    <w:multiLevelType w:val="hybridMultilevel"/>
    <w:tmpl w:val="90AEE9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BE1BA0"/>
    <w:multiLevelType w:val="singleLevel"/>
    <w:tmpl w:val="AB267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6DA0009"/>
    <w:multiLevelType w:val="singleLevel"/>
    <w:tmpl w:val="AB267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83E532F"/>
    <w:multiLevelType w:val="hybridMultilevel"/>
    <w:tmpl w:val="90522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AF3607"/>
    <w:multiLevelType w:val="hybridMultilevel"/>
    <w:tmpl w:val="664E3A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8C8"/>
    <w:rsid w:val="00044A0D"/>
    <w:rsid w:val="00193A04"/>
    <w:rsid w:val="001A6878"/>
    <w:rsid w:val="0034468F"/>
    <w:rsid w:val="003D150D"/>
    <w:rsid w:val="00402F4C"/>
    <w:rsid w:val="005F52E4"/>
    <w:rsid w:val="0061683D"/>
    <w:rsid w:val="0067402E"/>
    <w:rsid w:val="007201C3"/>
    <w:rsid w:val="007D5127"/>
    <w:rsid w:val="007F1328"/>
    <w:rsid w:val="008C0280"/>
    <w:rsid w:val="00933FF7"/>
    <w:rsid w:val="00954C4F"/>
    <w:rsid w:val="00A44238"/>
    <w:rsid w:val="00A917CF"/>
    <w:rsid w:val="00B67B03"/>
    <w:rsid w:val="00C2044A"/>
    <w:rsid w:val="00E868C8"/>
    <w:rsid w:val="00F3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75C0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link w:val="BalloonTextChar"/>
    <w:rsid w:val="00F37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7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Harvard Public Schools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Kristen VanderVeen</dc:creator>
  <cp:lastModifiedBy>Microsoft Office User</cp:lastModifiedBy>
  <cp:revision>5</cp:revision>
  <cp:lastPrinted>2015-02-05T13:26:00Z</cp:lastPrinted>
  <dcterms:created xsi:type="dcterms:W3CDTF">2018-11-13T15:56:00Z</dcterms:created>
  <dcterms:modified xsi:type="dcterms:W3CDTF">2018-11-16T18:09:00Z</dcterms:modified>
</cp:coreProperties>
</file>