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8BB5F" w14:textId="77777777" w:rsidR="008D32D8" w:rsidRPr="00E02857" w:rsidRDefault="008D32D8" w:rsidP="008D32D8">
      <w:pPr>
        <w:pBdr>
          <w:bottom w:val="single" w:sz="12" w:space="1" w:color="auto"/>
        </w:pBdr>
        <w:spacing w:after="0" w:line="240" w:lineRule="auto"/>
        <w:rPr>
          <w:rFonts w:ascii="Copperplate" w:eastAsia="MS PGothic" w:hAnsi="Copperplate" w:cs="MV Boli"/>
        </w:rPr>
      </w:pPr>
      <w:r w:rsidRPr="00E02857">
        <w:rPr>
          <w:rFonts w:ascii="Copperplate" w:eastAsia="MS PGothic" w:hAnsi="Copperplate" w:cs="MV Boli"/>
        </w:rPr>
        <w:t xml:space="preserve">NAME:  </w:t>
      </w:r>
      <w:r w:rsidRPr="00E02857">
        <w:rPr>
          <w:rFonts w:ascii="Copperplate" w:eastAsia="MS PGothic" w:hAnsi="Copperplate" w:cs="MV Boli"/>
        </w:rPr>
        <w:tab/>
      </w:r>
      <w:r w:rsidRPr="00E02857">
        <w:rPr>
          <w:rFonts w:ascii="Copperplate" w:eastAsia="MS PGothic" w:hAnsi="Copperplate" w:cs="MV Boli"/>
        </w:rPr>
        <w:tab/>
      </w:r>
      <w:r w:rsidRPr="00E02857">
        <w:rPr>
          <w:rFonts w:ascii="Copperplate" w:eastAsia="MS PGothic" w:hAnsi="Copperplate" w:cs="MV Boli"/>
        </w:rPr>
        <w:tab/>
      </w:r>
      <w:r w:rsidRPr="00E02857">
        <w:rPr>
          <w:rFonts w:ascii="Copperplate" w:eastAsia="MS PGothic" w:hAnsi="Copperplate" w:cs="MV Boli"/>
        </w:rPr>
        <w:tab/>
      </w:r>
      <w:r w:rsidRPr="00E02857">
        <w:rPr>
          <w:rFonts w:ascii="Copperplate" w:eastAsia="MS PGothic" w:hAnsi="Copperplate" w:cs="MV Boli"/>
        </w:rPr>
        <w:tab/>
      </w:r>
      <w:r w:rsidRPr="00E02857">
        <w:rPr>
          <w:rFonts w:ascii="Copperplate" w:eastAsia="MS PGothic" w:hAnsi="Copperplate" w:cs="MV Boli"/>
        </w:rPr>
        <w:tab/>
      </w:r>
      <w:bookmarkStart w:id="0" w:name="_GoBack"/>
      <w:bookmarkEnd w:id="0"/>
      <w:r w:rsidRPr="00E02857">
        <w:rPr>
          <w:rFonts w:ascii="Copperplate" w:eastAsia="MS PGothic" w:hAnsi="Copperplate" w:cs="MV Boli"/>
          <w:b/>
        </w:rPr>
        <w:t>HONORS CHEMISTRY</w:t>
      </w:r>
    </w:p>
    <w:p w14:paraId="14C8F492" w14:textId="77777777" w:rsidR="00773B79" w:rsidRPr="00E02857" w:rsidRDefault="00E02857" w:rsidP="008D32D8">
      <w:pPr>
        <w:contextualSpacing/>
        <w:rPr>
          <w:rFonts w:ascii="Copperplate" w:eastAsia="MS PGothic" w:hAnsi="Copperplate" w:cs="MV Boli"/>
        </w:rPr>
      </w:pPr>
      <w:r>
        <w:rPr>
          <w:rFonts w:ascii="Copperplate" w:eastAsia="MS PGothic" w:hAnsi="Copperplate" w:cs="MV Boli"/>
        </w:rPr>
        <w:t xml:space="preserve">SECTION:  </w:t>
      </w:r>
      <w:r>
        <w:rPr>
          <w:rFonts w:ascii="Copperplate" w:eastAsia="MS PGothic" w:hAnsi="Copperplate" w:cs="MV Boli"/>
        </w:rPr>
        <w:tab/>
      </w:r>
      <w:r>
        <w:rPr>
          <w:rFonts w:ascii="Copperplate" w:eastAsia="MS PGothic" w:hAnsi="Copperplate" w:cs="MV Boli"/>
        </w:rPr>
        <w:tab/>
      </w:r>
      <w:r>
        <w:rPr>
          <w:rFonts w:ascii="Copperplate" w:eastAsia="MS PGothic" w:hAnsi="Copperplate" w:cs="MV Boli"/>
        </w:rPr>
        <w:tab/>
      </w:r>
      <w:r>
        <w:rPr>
          <w:rFonts w:ascii="Copperplate" w:eastAsia="MS PGothic" w:hAnsi="Copperplate" w:cs="MV Boli"/>
        </w:rPr>
        <w:tab/>
      </w:r>
      <w:r>
        <w:rPr>
          <w:rFonts w:ascii="Copperplate" w:eastAsia="MS PGothic" w:hAnsi="Copperplate" w:cs="MV Boli"/>
        </w:rPr>
        <w:tab/>
      </w:r>
      <w:r>
        <w:rPr>
          <w:rFonts w:ascii="Copperplate" w:eastAsia="MS PGothic" w:hAnsi="Copperplate" w:cs="MV Boli"/>
        </w:rPr>
        <w:tab/>
      </w:r>
      <w:r w:rsidR="008D32D8" w:rsidRPr="00E02857">
        <w:rPr>
          <w:rFonts w:ascii="Copperplate" w:eastAsia="MS PGothic" w:hAnsi="Copperplate" w:cs="MV Boli"/>
        </w:rPr>
        <w:t>Pairs/Check:  The Activity Series</w:t>
      </w:r>
    </w:p>
    <w:p w14:paraId="7C5B3C55" w14:textId="77777777" w:rsidR="00773B79" w:rsidRDefault="00773B79" w:rsidP="00773B79">
      <w:pPr>
        <w:spacing w:after="0"/>
        <w:rPr>
          <w:rFonts w:ascii="Arial" w:hAnsi="Arial" w:cs="Arial"/>
          <w:sz w:val="20"/>
          <w:szCs w:val="20"/>
        </w:rPr>
      </w:pPr>
    </w:p>
    <w:p w14:paraId="53268B07" w14:textId="77777777" w:rsidR="008D32D8" w:rsidRPr="00B21D98" w:rsidRDefault="008D32D8" w:rsidP="00773B79">
      <w:pPr>
        <w:spacing w:after="0"/>
        <w:rPr>
          <w:rFonts w:ascii="Arial" w:hAnsi="Arial" w:cs="Arial"/>
          <w:sz w:val="20"/>
          <w:szCs w:val="20"/>
        </w:rPr>
      </w:pPr>
      <w:r w:rsidRPr="00B21D98">
        <w:rPr>
          <w:rFonts w:ascii="Arial" w:hAnsi="Arial" w:cs="Arial"/>
          <w:sz w:val="20"/>
          <w:szCs w:val="20"/>
        </w:rPr>
        <w:t>Directions:</w:t>
      </w:r>
    </w:p>
    <w:p w14:paraId="08B07904" w14:textId="77777777" w:rsidR="008D32D8" w:rsidRPr="00773B79" w:rsidRDefault="008D32D8" w:rsidP="00773B79">
      <w:pPr>
        <w:numPr>
          <w:ilvl w:val="0"/>
          <w:numId w:val="1"/>
        </w:numPr>
        <w:spacing w:after="0" w:line="240" w:lineRule="auto"/>
        <w:rPr>
          <w:rFonts w:ascii="Arial" w:hAnsi="Arial" w:cs="Arial"/>
          <w:sz w:val="20"/>
          <w:szCs w:val="20"/>
        </w:rPr>
      </w:pPr>
      <w:r w:rsidRPr="00773B79">
        <w:rPr>
          <w:rFonts w:ascii="Arial" w:hAnsi="Arial" w:cs="Arial"/>
          <w:sz w:val="20"/>
          <w:szCs w:val="20"/>
        </w:rPr>
        <w:t>Take turns solving the problems--one partner completes the odd problems, while the other partner completes the even problems.</w:t>
      </w:r>
    </w:p>
    <w:p w14:paraId="751F5063" w14:textId="77777777" w:rsidR="008D32D8" w:rsidRPr="00773B79" w:rsidRDefault="008D32D8" w:rsidP="00773B79">
      <w:pPr>
        <w:numPr>
          <w:ilvl w:val="1"/>
          <w:numId w:val="1"/>
        </w:numPr>
        <w:spacing w:after="0" w:line="240" w:lineRule="auto"/>
        <w:rPr>
          <w:rFonts w:ascii="Arial" w:hAnsi="Arial" w:cs="Arial"/>
          <w:sz w:val="20"/>
          <w:szCs w:val="20"/>
        </w:rPr>
      </w:pPr>
      <w:r w:rsidRPr="00773B79">
        <w:rPr>
          <w:rFonts w:ascii="Arial" w:hAnsi="Arial" w:cs="Arial"/>
          <w:sz w:val="20"/>
          <w:szCs w:val="20"/>
        </w:rPr>
        <w:t>Use the activity series to determine if the reaction can occur.</w:t>
      </w:r>
    </w:p>
    <w:p w14:paraId="4D5BE02C" w14:textId="77777777" w:rsidR="008D32D8" w:rsidRPr="00773B79" w:rsidRDefault="008D32D8" w:rsidP="00773B79">
      <w:pPr>
        <w:numPr>
          <w:ilvl w:val="1"/>
          <w:numId w:val="1"/>
        </w:numPr>
        <w:spacing w:after="0" w:line="240" w:lineRule="auto"/>
        <w:rPr>
          <w:rFonts w:ascii="Arial" w:hAnsi="Arial" w:cs="Arial"/>
          <w:sz w:val="20"/>
          <w:szCs w:val="20"/>
        </w:rPr>
      </w:pPr>
      <w:r w:rsidRPr="00773B79">
        <w:rPr>
          <w:rFonts w:ascii="Arial" w:hAnsi="Arial" w:cs="Arial"/>
          <w:sz w:val="20"/>
          <w:szCs w:val="20"/>
        </w:rPr>
        <w:t>If the reaction DOES occur, write the complete, balanced equation.</w:t>
      </w:r>
    </w:p>
    <w:p w14:paraId="58B3DBB6" w14:textId="77777777" w:rsidR="008D32D8" w:rsidRDefault="008D32D8" w:rsidP="00773B79">
      <w:pPr>
        <w:numPr>
          <w:ilvl w:val="1"/>
          <w:numId w:val="1"/>
        </w:numPr>
        <w:spacing w:after="0" w:line="240" w:lineRule="auto"/>
        <w:rPr>
          <w:rFonts w:ascii="Arial" w:hAnsi="Arial" w:cs="Arial"/>
          <w:sz w:val="20"/>
          <w:szCs w:val="20"/>
        </w:rPr>
      </w:pPr>
      <w:r w:rsidRPr="00773B79">
        <w:rPr>
          <w:rFonts w:ascii="Arial" w:hAnsi="Arial" w:cs="Arial"/>
          <w:sz w:val="20"/>
          <w:szCs w:val="20"/>
        </w:rPr>
        <w:t>If the reaction DOES NOT occur, explain why not.</w:t>
      </w:r>
    </w:p>
    <w:p w14:paraId="0700CC42" w14:textId="77777777" w:rsidR="00491A92" w:rsidRPr="00773B79" w:rsidRDefault="00491A92" w:rsidP="00491A92">
      <w:pPr>
        <w:spacing w:after="0" w:line="240" w:lineRule="auto"/>
        <w:ind w:left="1440"/>
        <w:rPr>
          <w:rFonts w:ascii="Arial" w:hAnsi="Arial" w:cs="Arial"/>
          <w:sz w:val="20"/>
          <w:szCs w:val="20"/>
        </w:rPr>
      </w:pPr>
    </w:p>
    <w:p w14:paraId="44A8AC1C" w14:textId="77777777" w:rsidR="008D32D8" w:rsidRPr="00773B79" w:rsidRDefault="008D32D8" w:rsidP="00773B79">
      <w:pPr>
        <w:numPr>
          <w:ilvl w:val="0"/>
          <w:numId w:val="1"/>
        </w:numPr>
        <w:spacing w:after="0" w:line="240" w:lineRule="auto"/>
        <w:rPr>
          <w:rFonts w:ascii="Arial" w:hAnsi="Arial" w:cs="Arial"/>
          <w:sz w:val="20"/>
          <w:szCs w:val="20"/>
        </w:rPr>
      </w:pPr>
      <w:r w:rsidRPr="00773B79">
        <w:rPr>
          <w:rFonts w:ascii="Arial" w:hAnsi="Arial" w:cs="Arial"/>
          <w:sz w:val="20"/>
          <w:szCs w:val="20"/>
        </w:rPr>
        <w:t>After each problem, discuss the answer with your partner.  If both partners agree on the answer, both students initial the answers.  If an agreement can’t be reached, both partners raise their hands to get the teacher’s attention.</w:t>
      </w:r>
    </w:p>
    <w:p w14:paraId="15DF877D" w14:textId="77777777" w:rsidR="005B02E7" w:rsidRDefault="005B02E7">
      <w:pPr>
        <w:rPr>
          <w:rFonts w:ascii="Arial" w:hAnsi="Arial" w:cs="Arial"/>
          <w:sz w:val="20"/>
          <w:szCs w:val="20"/>
        </w:rPr>
      </w:pPr>
    </w:p>
    <w:p w14:paraId="3B5D8DAB" w14:textId="77777777" w:rsidR="00491A92" w:rsidRPr="00491A92" w:rsidRDefault="00773B79" w:rsidP="00491A92">
      <w:pPr>
        <w:pStyle w:val="ListParagraph"/>
        <w:numPr>
          <w:ilvl w:val="0"/>
          <w:numId w:val="3"/>
        </w:numPr>
        <w:spacing w:after="0" w:line="1200" w:lineRule="auto"/>
        <w:rPr>
          <w:rFonts w:ascii="Arial" w:hAnsi="Arial" w:cs="Arial"/>
          <w:sz w:val="20"/>
          <w:szCs w:val="20"/>
        </w:rPr>
      </w:pPr>
      <w:r>
        <w:rPr>
          <w:rFonts w:ascii="Arial" w:hAnsi="Arial" w:cs="Arial"/>
          <w:sz w:val="20"/>
          <w:szCs w:val="20"/>
        </w:rPr>
        <w:t xml:space="preserve"> Ni</w:t>
      </w:r>
      <w:r w:rsidRPr="00491A92">
        <w:rPr>
          <w:rFonts w:ascii="Arial" w:hAnsi="Arial" w:cs="Arial"/>
          <w:sz w:val="20"/>
          <w:szCs w:val="20"/>
          <w:vertAlign w:val="subscript"/>
        </w:rPr>
        <w:t>(s)</w:t>
      </w:r>
      <w:r>
        <w:rPr>
          <w:rFonts w:ascii="Arial" w:hAnsi="Arial" w:cs="Arial"/>
          <w:sz w:val="20"/>
          <w:szCs w:val="20"/>
        </w:rPr>
        <w:t xml:space="preserve"> + Al</w:t>
      </w:r>
      <w:r w:rsidRPr="00491A92">
        <w:rPr>
          <w:rFonts w:ascii="Arial" w:hAnsi="Arial" w:cs="Arial"/>
          <w:sz w:val="20"/>
          <w:szCs w:val="20"/>
          <w:vertAlign w:val="subscript"/>
        </w:rPr>
        <w:t>2</w:t>
      </w:r>
      <w:r>
        <w:rPr>
          <w:rFonts w:ascii="Arial" w:hAnsi="Arial" w:cs="Arial"/>
          <w:sz w:val="20"/>
          <w:szCs w:val="20"/>
        </w:rPr>
        <w:t>(SO</w:t>
      </w:r>
      <w:r w:rsidRPr="00491A92">
        <w:rPr>
          <w:rFonts w:ascii="Arial" w:hAnsi="Arial" w:cs="Arial"/>
          <w:sz w:val="20"/>
          <w:szCs w:val="20"/>
          <w:vertAlign w:val="subscript"/>
        </w:rPr>
        <w:t>4</w:t>
      </w:r>
      <w:r>
        <w:rPr>
          <w:rFonts w:ascii="Arial" w:hAnsi="Arial" w:cs="Arial"/>
          <w:sz w:val="20"/>
          <w:szCs w:val="20"/>
        </w:rPr>
        <w:t>)</w:t>
      </w:r>
      <w:r w:rsidRPr="00491A92">
        <w:rPr>
          <w:rFonts w:ascii="Arial" w:hAnsi="Arial" w:cs="Arial"/>
          <w:sz w:val="20"/>
          <w:szCs w:val="20"/>
          <w:vertAlign w:val="subscript"/>
        </w:rPr>
        <w:t>3(aq)</w:t>
      </w:r>
      <w:r>
        <w:rPr>
          <w:rFonts w:ascii="Arial" w:hAnsi="Arial" w:cs="Arial"/>
          <w:sz w:val="20"/>
          <w:szCs w:val="20"/>
        </w:rPr>
        <w:t xml:space="preserve"> </w:t>
      </w:r>
      <w:r w:rsidRPr="00773B79">
        <w:rPr>
          <w:rFonts w:ascii="Arial" w:hAnsi="Arial" w:cs="Arial"/>
          <w:sz w:val="20"/>
          <w:szCs w:val="20"/>
        </w:rPr>
        <w:sym w:font="Wingdings" w:char="F0E0"/>
      </w:r>
    </w:p>
    <w:p w14:paraId="0F10A8FF" w14:textId="77777777" w:rsidR="00491A92" w:rsidRPr="00491A92" w:rsidRDefault="00773B79" w:rsidP="00491A92">
      <w:pPr>
        <w:pStyle w:val="ListParagraph"/>
        <w:numPr>
          <w:ilvl w:val="0"/>
          <w:numId w:val="3"/>
        </w:numPr>
        <w:spacing w:after="0" w:line="1200" w:lineRule="auto"/>
        <w:rPr>
          <w:rFonts w:ascii="Arial" w:hAnsi="Arial" w:cs="Arial"/>
          <w:sz w:val="20"/>
          <w:szCs w:val="20"/>
        </w:rPr>
      </w:pPr>
      <w:r w:rsidRPr="00491A92">
        <w:rPr>
          <w:rFonts w:ascii="Arial" w:hAnsi="Arial" w:cs="Arial"/>
          <w:sz w:val="20"/>
          <w:szCs w:val="20"/>
        </w:rPr>
        <w:t>Ba</w:t>
      </w:r>
      <w:r w:rsidR="00491A92" w:rsidRPr="00491A92">
        <w:rPr>
          <w:rFonts w:ascii="Arial" w:hAnsi="Arial" w:cs="Arial"/>
          <w:sz w:val="20"/>
          <w:szCs w:val="20"/>
          <w:vertAlign w:val="subscript"/>
        </w:rPr>
        <w:t>(s)</w:t>
      </w:r>
      <w:r w:rsidRPr="00491A92">
        <w:rPr>
          <w:rFonts w:ascii="Arial" w:hAnsi="Arial" w:cs="Arial"/>
          <w:sz w:val="20"/>
          <w:szCs w:val="20"/>
        </w:rPr>
        <w:t xml:space="preserve"> + Fe(NO</w:t>
      </w:r>
      <w:r w:rsidRPr="00491A92">
        <w:rPr>
          <w:rFonts w:ascii="Arial" w:hAnsi="Arial" w:cs="Arial"/>
          <w:sz w:val="20"/>
          <w:szCs w:val="20"/>
          <w:vertAlign w:val="subscript"/>
        </w:rPr>
        <w:t>3</w:t>
      </w:r>
      <w:r w:rsidRPr="00491A92">
        <w:rPr>
          <w:rFonts w:ascii="Arial" w:hAnsi="Arial" w:cs="Arial"/>
          <w:sz w:val="20"/>
          <w:szCs w:val="20"/>
        </w:rPr>
        <w:t>)</w:t>
      </w:r>
      <w:r w:rsidRPr="00491A92">
        <w:rPr>
          <w:rFonts w:ascii="Arial" w:hAnsi="Arial" w:cs="Arial"/>
          <w:sz w:val="20"/>
          <w:szCs w:val="20"/>
          <w:vertAlign w:val="subscript"/>
        </w:rPr>
        <w:t>3(aq)</w:t>
      </w:r>
      <w:r w:rsidRPr="00491A92">
        <w:rPr>
          <w:rFonts w:ascii="Arial" w:hAnsi="Arial" w:cs="Arial"/>
          <w:sz w:val="20"/>
          <w:szCs w:val="20"/>
        </w:rPr>
        <w:t xml:space="preserve">  </w:t>
      </w:r>
      <w:r w:rsidR="00491A92" w:rsidRPr="00491A92">
        <w:rPr>
          <w:rFonts w:ascii="Arial" w:hAnsi="Arial" w:cs="Arial"/>
          <w:sz w:val="20"/>
          <w:szCs w:val="20"/>
        </w:rPr>
        <w:sym w:font="Wingdings" w:char="F0E0"/>
      </w:r>
    </w:p>
    <w:p w14:paraId="0D300A3E" w14:textId="77777777" w:rsidR="00773B79" w:rsidRPr="00491A92" w:rsidRDefault="00773B79" w:rsidP="00491A92">
      <w:pPr>
        <w:pStyle w:val="ListParagraph"/>
        <w:numPr>
          <w:ilvl w:val="0"/>
          <w:numId w:val="3"/>
        </w:numPr>
        <w:spacing w:after="0" w:line="1200" w:lineRule="auto"/>
        <w:rPr>
          <w:rFonts w:ascii="Arial" w:hAnsi="Arial" w:cs="Arial"/>
          <w:sz w:val="20"/>
          <w:szCs w:val="20"/>
        </w:rPr>
      </w:pPr>
      <w:r w:rsidRPr="00491A92">
        <w:rPr>
          <w:rFonts w:ascii="Arial" w:hAnsi="Arial" w:cs="Arial"/>
          <w:sz w:val="20"/>
          <w:szCs w:val="20"/>
        </w:rPr>
        <w:t>Cl</w:t>
      </w:r>
      <w:r w:rsidRPr="00491A92">
        <w:rPr>
          <w:rFonts w:ascii="Arial" w:hAnsi="Arial" w:cs="Arial"/>
          <w:sz w:val="20"/>
          <w:szCs w:val="20"/>
          <w:vertAlign w:val="subscript"/>
        </w:rPr>
        <w:t>2</w:t>
      </w:r>
      <w:r w:rsidRPr="00491A92">
        <w:rPr>
          <w:rFonts w:ascii="Arial" w:hAnsi="Arial" w:cs="Arial"/>
          <w:sz w:val="20"/>
          <w:szCs w:val="20"/>
        </w:rPr>
        <w:t>(g) + KI</w:t>
      </w:r>
      <w:r w:rsidR="00491A92" w:rsidRPr="00491A92">
        <w:rPr>
          <w:rFonts w:ascii="Arial" w:hAnsi="Arial" w:cs="Arial"/>
          <w:sz w:val="20"/>
          <w:szCs w:val="20"/>
          <w:vertAlign w:val="subscript"/>
        </w:rPr>
        <w:t>(aq)</w:t>
      </w:r>
      <w:r w:rsidR="00491A92" w:rsidRPr="00491A92">
        <w:rPr>
          <w:rFonts w:ascii="Arial" w:hAnsi="Arial" w:cs="Arial"/>
          <w:sz w:val="20"/>
          <w:szCs w:val="20"/>
        </w:rPr>
        <w:sym w:font="Wingdings" w:char="F0E0"/>
      </w:r>
      <w:r w:rsidR="00491A92" w:rsidRPr="00491A92">
        <w:rPr>
          <w:rFonts w:ascii="Arial" w:hAnsi="Arial" w:cs="Arial"/>
          <w:sz w:val="20"/>
          <w:szCs w:val="20"/>
        </w:rPr>
        <w:t xml:space="preserve"> </w:t>
      </w:r>
    </w:p>
    <w:p w14:paraId="0705AA91" w14:textId="77777777" w:rsidR="00773B79" w:rsidRDefault="00491A92" w:rsidP="00491A92">
      <w:pPr>
        <w:pStyle w:val="ListParagraph"/>
        <w:numPr>
          <w:ilvl w:val="0"/>
          <w:numId w:val="3"/>
        </w:numPr>
        <w:spacing w:after="0" w:line="1200" w:lineRule="auto"/>
        <w:rPr>
          <w:rFonts w:ascii="Arial" w:hAnsi="Arial" w:cs="Arial"/>
          <w:sz w:val="20"/>
          <w:szCs w:val="20"/>
        </w:rPr>
      </w:pPr>
      <w:r>
        <w:rPr>
          <w:rFonts w:ascii="Arial" w:hAnsi="Arial" w:cs="Arial"/>
          <w:sz w:val="20"/>
          <w:szCs w:val="20"/>
        </w:rPr>
        <w:t>Cu</w:t>
      </w:r>
      <w:r w:rsidRPr="00491A92">
        <w:rPr>
          <w:rFonts w:ascii="Arial" w:hAnsi="Arial" w:cs="Arial"/>
          <w:sz w:val="20"/>
          <w:szCs w:val="20"/>
          <w:vertAlign w:val="subscript"/>
        </w:rPr>
        <w:t>(s)</w:t>
      </w:r>
      <w:r>
        <w:rPr>
          <w:rFonts w:ascii="Arial" w:hAnsi="Arial" w:cs="Arial"/>
          <w:sz w:val="20"/>
          <w:szCs w:val="20"/>
        </w:rPr>
        <w:t xml:space="preserve"> + Mn(C</w:t>
      </w:r>
      <w:r w:rsidRPr="00491A92">
        <w:rPr>
          <w:rFonts w:ascii="Arial" w:hAnsi="Arial" w:cs="Arial"/>
          <w:sz w:val="20"/>
          <w:szCs w:val="20"/>
          <w:vertAlign w:val="subscript"/>
        </w:rPr>
        <w:t>2</w:t>
      </w:r>
      <w:r>
        <w:rPr>
          <w:rFonts w:ascii="Arial" w:hAnsi="Arial" w:cs="Arial"/>
          <w:sz w:val="20"/>
          <w:szCs w:val="20"/>
        </w:rPr>
        <w:t>H</w:t>
      </w:r>
      <w:r w:rsidRPr="00491A92">
        <w:rPr>
          <w:rFonts w:ascii="Arial" w:hAnsi="Arial" w:cs="Arial"/>
          <w:sz w:val="20"/>
          <w:szCs w:val="20"/>
          <w:vertAlign w:val="subscript"/>
        </w:rPr>
        <w:t>3</w:t>
      </w:r>
      <w:r>
        <w:rPr>
          <w:rFonts w:ascii="Arial" w:hAnsi="Arial" w:cs="Arial"/>
          <w:sz w:val="20"/>
          <w:szCs w:val="20"/>
        </w:rPr>
        <w:t>O</w:t>
      </w:r>
      <w:r w:rsidRPr="00491A92">
        <w:rPr>
          <w:rFonts w:ascii="Arial" w:hAnsi="Arial" w:cs="Arial"/>
          <w:sz w:val="20"/>
          <w:szCs w:val="20"/>
          <w:vertAlign w:val="subscript"/>
        </w:rPr>
        <w:t>2</w:t>
      </w:r>
      <w:r>
        <w:rPr>
          <w:rFonts w:ascii="Arial" w:hAnsi="Arial" w:cs="Arial"/>
          <w:sz w:val="20"/>
          <w:szCs w:val="20"/>
        </w:rPr>
        <w:t>)</w:t>
      </w:r>
      <w:r w:rsidRPr="00491A92">
        <w:rPr>
          <w:rFonts w:ascii="Arial" w:hAnsi="Arial" w:cs="Arial"/>
          <w:sz w:val="20"/>
          <w:szCs w:val="20"/>
          <w:vertAlign w:val="subscript"/>
        </w:rPr>
        <w:t>2(aq)</w:t>
      </w:r>
      <w:r>
        <w:rPr>
          <w:rFonts w:ascii="Arial" w:hAnsi="Arial" w:cs="Arial"/>
          <w:sz w:val="20"/>
          <w:szCs w:val="20"/>
        </w:rPr>
        <w:t xml:space="preserve"> </w:t>
      </w:r>
      <w:r w:rsidRPr="00491A92">
        <w:rPr>
          <w:rFonts w:ascii="Arial" w:hAnsi="Arial" w:cs="Arial"/>
          <w:sz w:val="20"/>
          <w:szCs w:val="20"/>
        </w:rPr>
        <w:sym w:font="Wingdings" w:char="F0E0"/>
      </w:r>
    </w:p>
    <w:p w14:paraId="7F6D3F6F" w14:textId="77777777" w:rsidR="00491A92" w:rsidRDefault="00491A92" w:rsidP="00491A92">
      <w:pPr>
        <w:pStyle w:val="ListParagraph"/>
        <w:numPr>
          <w:ilvl w:val="0"/>
          <w:numId w:val="3"/>
        </w:numPr>
        <w:spacing w:after="0" w:line="1200" w:lineRule="auto"/>
        <w:rPr>
          <w:rFonts w:ascii="Arial" w:hAnsi="Arial" w:cs="Arial"/>
          <w:sz w:val="20"/>
          <w:szCs w:val="20"/>
        </w:rPr>
      </w:pPr>
      <w:r>
        <w:rPr>
          <w:rFonts w:ascii="Arial" w:hAnsi="Arial" w:cs="Arial"/>
          <w:sz w:val="20"/>
          <w:szCs w:val="20"/>
        </w:rPr>
        <w:t>Br</w:t>
      </w:r>
      <w:r w:rsidRPr="00491A92">
        <w:rPr>
          <w:rFonts w:ascii="Arial" w:hAnsi="Arial" w:cs="Arial"/>
          <w:sz w:val="20"/>
          <w:szCs w:val="20"/>
          <w:vertAlign w:val="subscript"/>
        </w:rPr>
        <w:t>2</w:t>
      </w:r>
      <w:r>
        <w:rPr>
          <w:rFonts w:ascii="Arial" w:hAnsi="Arial" w:cs="Arial"/>
          <w:sz w:val="20"/>
          <w:szCs w:val="20"/>
        </w:rPr>
        <w:t>(g)+ CaF</w:t>
      </w:r>
      <w:r w:rsidRPr="00491A92">
        <w:rPr>
          <w:rFonts w:ascii="Arial" w:hAnsi="Arial" w:cs="Arial"/>
          <w:sz w:val="20"/>
          <w:szCs w:val="20"/>
          <w:vertAlign w:val="subscript"/>
        </w:rPr>
        <w:t>2(aq)</w:t>
      </w:r>
      <w:r>
        <w:rPr>
          <w:rFonts w:ascii="Arial" w:hAnsi="Arial" w:cs="Arial"/>
          <w:sz w:val="20"/>
          <w:szCs w:val="20"/>
        </w:rPr>
        <w:t xml:space="preserve"> </w:t>
      </w:r>
      <w:r w:rsidRPr="00491A92">
        <w:rPr>
          <w:rFonts w:ascii="Arial" w:hAnsi="Arial" w:cs="Arial"/>
          <w:sz w:val="20"/>
          <w:szCs w:val="20"/>
        </w:rPr>
        <w:sym w:font="Wingdings" w:char="F0E0"/>
      </w:r>
    </w:p>
    <w:p w14:paraId="1D277F76" w14:textId="77777777" w:rsidR="00491A92" w:rsidRPr="00773B79" w:rsidRDefault="00491A92" w:rsidP="00491A92">
      <w:pPr>
        <w:pStyle w:val="ListParagraph"/>
        <w:numPr>
          <w:ilvl w:val="0"/>
          <w:numId w:val="3"/>
        </w:numPr>
        <w:spacing w:after="0" w:line="1200" w:lineRule="auto"/>
        <w:rPr>
          <w:rFonts w:ascii="Arial" w:hAnsi="Arial" w:cs="Arial"/>
          <w:sz w:val="20"/>
          <w:szCs w:val="20"/>
        </w:rPr>
      </w:pPr>
      <w:r>
        <w:rPr>
          <w:rFonts w:ascii="Arial" w:hAnsi="Arial" w:cs="Arial"/>
          <w:sz w:val="20"/>
          <w:szCs w:val="20"/>
        </w:rPr>
        <w:t>Zn</w:t>
      </w:r>
      <w:r w:rsidRPr="00491A92">
        <w:rPr>
          <w:rFonts w:ascii="Arial" w:hAnsi="Arial" w:cs="Arial"/>
          <w:sz w:val="20"/>
          <w:szCs w:val="20"/>
          <w:vertAlign w:val="subscript"/>
        </w:rPr>
        <w:t>(s)</w:t>
      </w:r>
      <w:r>
        <w:rPr>
          <w:rFonts w:ascii="Arial" w:hAnsi="Arial" w:cs="Arial"/>
          <w:sz w:val="20"/>
          <w:szCs w:val="20"/>
        </w:rPr>
        <w:t xml:space="preserve"> + PbCl</w:t>
      </w:r>
      <w:r w:rsidRPr="00491A92">
        <w:rPr>
          <w:rFonts w:ascii="Arial" w:hAnsi="Arial" w:cs="Arial"/>
          <w:sz w:val="20"/>
          <w:szCs w:val="20"/>
          <w:vertAlign w:val="subscript"/>
        </w:rPr>
        <w:t>2(aq)</w:t>
      </w:r>
      <w:r>
        <w:rPr>
          <w:rFonts w:ascii="Arial" w:hAnsi="Arial" w:cs="Arial"/>
          <w:sz w:val="20"/>
          <w:szCs w:val="20"/>
        </w:rPr>
        <w:t xml:space="preserve">  </w:t>
      </w:r>
      <w:r w:rsidRPr="00491A92">
        <w:rPr>
          <w:rFonts w:ascii="Arial" w:hAnsi="Arial" w:cs="Arial"/>
          <w:sz w:val="20"/>
          <w:szCs w:val="20"/>
        </w:rPr>
        <w:sym w:font="Wingdings" w:char="F0E0"/>
      </w:r>
      <w:r>
        <w:rPr>
          <w:rFonts w:ascii="Arial" w:hAnsi="Arial" w:cs="Arial"/>
          <w:sz w:val="20"/>
          <w:szCs w:val="20"/>
        </w:rPr>
        <w:t xml:space="preserve"> </w:t>
      </w:r>
    </w:p>
    <w:p w14:paraId="0F518858" w14:textId="77777777" w:rsidR="00491A92" w:rsidRDefault="00491A92">
      <w:pPr>
        <w:rPr>
          <w:rFonts w:ascii="Arial" w:hAnsi="Arial" w:cs="Arial"/>
          <w:sz w:val="20"/>
          <w:szCs w:val="20"/>
        </w:rPr>
      </w:pPr>
      <w:r>
        <w:rPr>
          <w:rFonts w:ascii="Arial" w:hAnsi="Arial" w:cs="Arial"/>
          <w:sz w:val="20"/>
          <w:szCs w:val="20"/>
        </w:rPr>
        <w:br w:type="page"/>
      </w:r>
    </w:p>
    <w:p w14:paraId="45E84D78" w14:textId="77777777" w:rsidR="008D32D8" w:rsidRPr="00491A92" w:rsidRDefault="00491A92" w:rsidP="00491A92">
      <w:pPr>
        <w:pStyle w:val="ListParagraph"/>
        <w:numPr>
          <w:ilvl w:val="0"/>
          <w:numId w:val="1"/>
        </w:numPr>
        <w:rPr>
          <w:rFonts w:ascii="Arial" w:hAnsi="Arial" w:cs="Arial"/>
          <w:sz w:val="20"/>
          <w:szCs w:val="20"/>
        </w:rPr>
      </w:pPr>
      <w:r>
        <w:rPr>
          <w:rFonts w:ascii="Arial" w:hAnsi="Arial" w:cs="Arial"/>
          <w:sz w:val="20"/>
          <w:szCs w:val="20"/>
        </w:rPr>
        <w:lastRenderedPageBreak/>
        <w:t xml:space="preserve"> W</w:t>
      </w:r>
      <w:r w:rsidR="008D32D8" w:rsidRPr="00491A92">
        <w:rPr>
          <w:rFonts w:ascii="Arial" w:hAnsi="Arial" w:cs="Arial"/>
          <w:sz w:val="20"/>
          <w:szCs w:val="20"/>
        </w:rPr>
        <w:t>ork on this question together.</w:t>
      </w:r>
    </w:p>
    <w:p w14:paraId="7BF0C297" w14:textId="77777777" w:rsidR="008D32D8" w:rsidRPr="00773B79" w:rsidRDefault="008D32D8">
      <w:pPr>
        <w:rPr>
          <w:rFonts w:ascii="Arial" w:hAnsi="Arial" w:cs="Arial"/>
          <w:sz w:val="20"/>
          <w:szCs w:val="20"/>
        </w:rPr>
      </w:pPr>
      <w:r w:rsidRPr="00773B79">
        <w:rPr>
          <w:rFonts w:ascii="Arial" w:hAnsi="Arial" w:cs="Arial"/>
          <w:sz w:val="20"/>
          <w:szCs w:val="20"/>
        </w:rPr>
        <w:t xml:space="preserve">An iron nail placed in a beaker with a solution of silver nitrate will cause pure silver to collect on the bottom of the beaker.  </w:t>
      </w:r>
    </w:p>
    <w:p w14:paraId="5E661E6E" w14:textId="77777777" w:rsidR="008D32D8" w:rsidRDefault="008D32D8" w:rsidP="008D32D8">
      <w:pPr>
        <w:pStyle w:val="ListParagraph"/>
        <w:numPr>
          <w:ilvl w:val="0"/>
          <w:numId w:val="2"/>
        </w:numPr>
        <w:rPr>
          <w:rFonts w:ascii="Arial" w:hAnsi="Arial" w:cs="Arial"/>
          <w:sz w:val="20"/>
          <w:szCs w:val="20"/>
        </w:rPr>
      </w:pPr>
      <w:r w:rsidRPr="00773B79">
        <w:rPr>
          <w:rFonts w:ascii="Arial" w:hAnsi="Arial" w:cs="Arial"/>
          <w:sz w:val="20"/>
          <w:szCs w:val="20"/>
        </w:rPr>
        <w:t xml:space="preserve"> Write a balanced equation for the reaction that occurs.</w:t>
      </w:r>
    </w:p>
    <w:p w14:paraId="0EAA3A4E" w14:textId="77777777" w:rsidR="00491A92" w:rsidRPr="00491A92" w:rsidRDefault="00491A92" w:rsidP="00491A92">
      <w:pPr>
        <w:rPr>
          <w:rFonts w:ascii="Arial" w:hAnsi="Arial" w:cs="Arial"/>
          <w:sz w:val="20"/>
          <w:szCs w:val="20"/>
        </w:rPr>
      </w:pPr>
    </w:p>
    <w:p w14:paraId="338B7BBB" w14:textId="77777777" w:rsidR="008D32D8" w:rsidRDefault="008D32D8" w:rsidP="008D32D8">
      <w:pPr>
        <w:pStyle w:val="ListParagraph"/>
        <w:numPr>
          <w:ilvl w:val="0"/>
          <w:numId w:val="2"/>
        </w:numPr>
        <w:rPr>
          <w:rFonts w:ascii="Arial" w:hAnsi="Arial" w:cs="Arial"/>
          <w:sz w:val="20"/>
          <w:szCs w:val="20"/>
        </w:rPr>
      </w:pPr>
      <w:r w:rsidRPr="00773B79">
        <w:rPr>
          <w:rFonts w:ascii="Arial" w:hAnsi="Arial" w:cs="Arial"/>
          <w:sz w:val="20"/>
          <w:szCs w:val="20"/>
        </w:rPr>
        <w:t>Explain why the reaction occurs.</w:t>
      </w:r>
    </w:p>
    <w:p w14:paraId="09169405" w14:textId="77777777" w:rsidR="00491A92" w:rsidRPr="00491A92" w:rsidRDefault="00491A92" w:rsidP="00491A92">
      <w:pPr>
        <w:rPr>
          <w:rFonts w:ascii="Arial" w:hAnsi="Arial" w:cs="Arial"/>
          <w:sz w:val="20"/>
          <w:szCs w:val="20"/>
        </w:rPr>
      </w:pPr>
    </w:p>
    <w:p w14:paraId="42394A8D" w14:textId="77777777" w:rsidR="008D32D8" w:rsidRDefault="008D32D8" w:rsidP="008D32D8">
      <w:pPr>
        <w:pStyle w:val="ListParagraph"/>
        <w:numPr>
          <w:ilvl w:val="0"/>
          <w:numId w:val="2"/>
        </w:numPr>
        <w:rPr>
          <w:rFonts w:ascii="Arial" w:hAnsi="Arial" w:cs="Arial"/>
          <w:sz w:val="20"/>
          <w:szCs w:val="20"/>
        </w:rPr>
      </w:pPr>
      <w:r w:rsidRPr="00773B79">
        <w:rPr>
          <w:rFonts w:ascii="Arial" w:hAnsi="Arial" w:cs="Arial"/>
          <w:sz w:val="20"/>
          <w:szCs w:val="20"/>
        </w:rPr>
        <w:t>Using your activity series, list three other elements that can also produce pure silver from a solution of silver nitrate.</w:t>
      </w:r>
    </w:p>
    <w:p w14:paraId="2AEDC8AF" w14:textId="77777777" w:rsidR="00491A92" w:rsidRPr="00491A92" w:rsidRDefault="00491A92" w:rsidP="00491A92">
      <w:pPr>
        <w:pStyle w:val="ListParagraph"/>
        <w:rPr>
          <w:rFonts w:ascii="Arial" w:hAnsi="Arial" w:cs="Arial"/>
          <w:sz w:val="20"/>
          <w:szCs w:val="20"/>
        </w:rPr>
      </w:pPr>
    </w:p>
    <w:p w14:paraId="7F38A3A8" w14:textId="77777777" w:rsidR="00491A92" w:rsidRPr="00773B79" w:rsidRDefault="00491A92" w:rsidP="00491A92">
      <w:pPr>
        <w:pStyle w:val="ListParagraph"/>
        <w:ind w:left="1080"/>
        <w:rPr>
          <w:rFonts w:ascii="Arial" w:hAnsi="Arial" w:cs="Arial"/>
          <w:sz w:val="20"/>
          <w:szCs w:val="20"/>
        </w:rPr>
      </w:pPr>
    </w:p>
    <w:p w14:paraId="3AEB6C2D" w14:textId="77777777" w:rsidR="008D32D8" w:rsidRDefault="008D32D8" w:rsidP="008D32D8">
      <w:pPr>
        <w:pStyle w:val="ListParagraph"/>
        <w:numPr>
          <w:ilvl w:val="0"/>
          <w:numId w:val="2"/>
        </w:numPr>
        <w:rPr>
          <w:rFonts w:ascii="Arial" w:hAnsi="Arial" w:cs="Arial"/>
          <w:sz w:val="20"/>
          <w:szCs w:val="20"/>
        </w:rPr>
      </w:pPr>
      <w:r w:rsidRPr="00773B79">
        <w:rPr>
          <w:rFonts w:ascii="Arial" w:hAnsi="Arial" w:cs="Arial"/>
          <w:sz w:val="20"/>
          <w:szCs w:val="20"/>
        </w:rPr>
        <w:t>Using your activity series, identify an element that would NOT react with the solution of silver nitrate.</w:t>
      </w:r>
    </w:p>
    <w:p w14:paraId="74A1D5D5" w14:textId="77777777" w:rsidR="000956D6" w:rsidRPr="000956D6" w:rsidRDefault="000956D6" w:rsidP="000956D6">
      <w:pPr>
        <w:rPr>
          <w:rFonts w:ascii="Arial" w:hAnsi="Arial" w:cs="Arial"/>
          <w:sz w:val="20"/>
          <w:szCs w:val="20"/>
        </w:rPr>
      </w:pPr>
    </w:p>
    <w:p w14:paraId="7F954443" w14:textId="77777777" w:rsidR="00773B79" w:rsidRDefault="008D32D8" w:rsidP="00773B79">
      <w:pPr>
        <w:pStyle w:val="ListParagraph"/>
        <w:numPr>
          <w:ilvl w:val="0"/>
          <w:numId w:val="2"/>
        </w:numPr>
        <w:rPr>
          <w:rFonts w:ascii="Arial" w:hAnsi="Arial" w:cs="Arial"/>
          <w:sz w:val="20"/>
          <w:szCs w:val="20"/>
        </w:rPr>
      </w:pPr>
      <w:r w:rsidRPr="00773B79">
        <w:rPr>
          <w:rFonts w:ascii="Arial" w:hAnsi="Arial" w:cs="Arial"/>
          <w:sz w:val="20"/>
          <w:szCs w:val="20"/>
        </w:rPr>
        <w:t>After the iron nail had caused silver to come out of the solution first described, iron ions would be present in the solution.  Which of the elements in your answer to part c would cause the iron to come out of the solution?  Why?</w:t>
      </w:r>
    </w:p>
    <w:p w14:paraId="1C68B029" w14:textId="77777777" w:rsidR="00773B79" w:rsidRDefault="00773B79" w:rsidP="00773B79">
      <w:pPr>
        <w:pStyle w:val="ListParagraph"/>
        <w:ind w:left="1080"/>
        <w:rPr>
          <w:rFonts w:ascii="Arial" w:hAnsi="Arial" w:cs="Arial"/>
          <w:sz w:val="20"/>
          <w:szCs w:val="20"/>
        </w:rPr>
      </w:pPr>
    </w:p>
    <w:p w14:paraId="773AC512" w14:textId="77777777" w:rsidR="00773B79" w:rsidRDefault="00773B79" w:rsidP="00773B79">
      <w:pPr>
        <w:pStyle w:val="ListParagraph"/>
        <w:ind w:left="1080"/>
        <w:rPr>
          <w:rFonts w:ascii="Arial" w:hAnsi="Arial" w:cs="Arial"/>
          <w:sz w:val="20"/>
          <w:szCs w:val="20"/>
        </w:rPr>
      </w:pPr>
    </w:p>
    <w:p w14:paraId="24A73BE0" w14:textId="77777777" w:rsidR="000956D6" w:rsidRDefault="000956D6" w:rsidP="00773B79">
      <w:pPr>
        <w:pStyle w:val="ListParagraph"/>
        <w:ind w:left="1080"/>
        <w:rPr>
          <w:rFonts w:ascii="Arial" w:hAnsi="Arial" w:cs="Arial"/>
          <w:sz w:val="20"/>
          <w:szCs w:val="20"/>
        </w:rPr>
      </w:pPr>
    </w:p>
    <w:p w14:paraId="3EB0CF6D" w14:textId="77777777" w:rsidR="000956D6" w:rsidRPr="00773B79" w:rsidRDefault="000956D6" w:rsidP="00773B79">
      <w:pPr>
        <w:pStyle w:val="ListParagraph"/>
        <w:ind w:left="1080"/>
        <w:rPr>
          <w:rFonts w:ascii="Arial" w:hAnsi="Arial" w:cs="Arial"/>
          <w:sz w:val="20"/>
          <w:szCs w:val="20"/>
        </w:rPr>
      </w:pPr>
    </w:p>
    <w:p w14:paraId="20125447" w14:textId="77777777" w:rsidR="00773B79" w:rsidRPr="00773B79" w:rsidRDefault="00773B79" w:rsidP="00773B7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 </w:t>
      </w:r>
      <w:r w:rsidRPr="00773B79">
        <w:rPr>
          <w:rFonts w:ascii="Arial" w:hAnsi="Arial" w:cs="Arial"/>
          <w:sz w:val="20"/>
          <w:szCs w:val="20"/>
        </w:rPr>
        <w:t xml:space="preserve">Complete the self evaluation. </w:t>
      </w:r>
    </w:p>
    <w:p w14:paraId="7A37ECCC" w14:textId="77777777" w:rsidR="008D32D8" w:rsidRPr="00773B79" w:rsidRDefault="008D32D8" w:rsidP="00773B79">
      <w:pPr>
        <w:rPr>
          <w:rFonts w:ascii="Arial" w:hAnsi="Arial" w:cs="Arial"/>
          <w:sz w:val="20"/>
          <w:szCs w:val="20"/>
        </w:rPr>
      </w:pPr>
      <w:r w:rsidRPr="00773B79">
        <w:rPr>
          <w:rFonts w:ascii="Arial" w:hAnsi="Arial" w:cs="Arial"/>
          <w:sz w:val="20"/>
          <w:szCs w:val="20"/>
        </w:rPr>
        <w:t>The purpose of this assignment was to:  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D32D8" w:rsidRPr="00773B79" w14:paraId="5632BB65" w14:textId="77777777" w:rsidTr="008065A9">
        <w:tc>
          <w:tcPr>
            <w:tcW w:w="4428" w:type="dxa"/>
          </w:tcPr>
          <w:p w14:paraId="4E84597A" w14:textId="77777777" w:rsidR="008D32D8" w:rsidRPr="00773B79" w:rsidRDefault="008D32D8" w:rsidP="00773B79">
            <w:pPr>
              <w:spacing w:after="0" w:line="240" w:lineRule="auto"/>
              <w:rPr>
                <w:rFonts w:ascii="Arial" w:hAnsi="Arial" w:cs="Arial"/>
                <w:sz w:val="20"/>
                <w:szCs w:val="20"/>
              </w:rPr>
            </w:pPr>
            <w:r w:rsidRPr="00773B79">
              <w:rPr>
                <w:rFonts w:ascii="Arial" w:hAnsi="Arial" w:cs="Arial"/>
                <w:sz w:val="20"/>
                <w:szCs w:val="20"/>
              </w:rPr>
              <w:t>Did I:</w:t>
            </w:r>
          </w:p>
        </w:tc>
        <w:tc>
          <w:tcPr>
            <w:tcW w:w="4428" w:type="dxa"/>
          </w:tcPr>
          <w:p w14:paraId="46697177" w14:textId="77777777" w:rsidR="008D32D8" w:rsidRPr="00773B79" w:rsidRDefault="008D32D8" w:rsidP="00773B79">
            <w:pPr>
              <w:spacing w:after="0" w:line="240" w:lineRule="auto"/>
              <w:rPr>
                <w:rFonts w:ascii="Arial" w:hAnsi="Arial" w:cs="Arial"/>
                <w:sz w:val="20"/>
                <w:szCs w:val="20"/>
              </w:rPr>
            </w:pPr>
            <w:r w:rsidRPr="00773B79">
              <w:rPr>
                <w:rFonts w:ascii="Arial" w:hAnsi="Arial" w:cs="Arial"/>
                <w:sz w:val="20"/>
                <w:szCs w:val="20"/>
              </w:rPr>
              <w:t>Circle the appropriate response:</w:t>
            </w:r>
          </w:p>
        </w:tc>
      </w:tr>
      <w:tr w:rsidR="008D32D8" w:rsidRPr="00773B79" w14:paraId="65402620" w14:textId="77777777" w:rsidTr="008065A9">
        <w:tc>
          <w:tcPr>
            <w:tcW w:w="4428" w:type="dxa"/>
          </w:tcPr>
          <w:p w14:paraId="734BF15F" w14:textId="77777777" w:rsidR="008D32D8" w:rsidRPr="00773B79" w:rsidRDefault="008D32D8" w:rsidP="00773B79">
            <w:pPr>
              <w:spacing w:after="0" w:line="240" w:lineRule="auto"/>
              <w:rPr>
                <w:rFonts w:ascii="Arial" w:hAnsi="Arial" w:cs="Arial"/>
                <w:sz w:val="20"/>
                <w:szCs w:val="20"/>
              </w:rPr>
            </w:pPr>
            <w:r w:rsidRPr="00773B79">
              <w:rPr>
                <w:rFonts w:ascii="Arial" w:hAnsi="Arial" w:cs="Arial"/>
                <w:sz w:val="20"/>
                <w:szCs w:val="20"/>
              </w:rPr>
              <w:t>Clearly identify the errors?</w:t>
            </w:r>
          </w:p>
        </w:tc>
        <w:tc>
          <w:tcPr>
            <w:tcW w:w="4428" w:type="dxa"/>
          </w:tcPr>
          <w:p w14:paraId="4377C7FE" w14:textId="77777777" w:rsidR="008D32D8" w:rsidRPr="00773B79" w:rsidRDefault="008D32D8" w:rsidP="00773B79">
            <w:pPr>
              <w:spacing w:after="0" w:line="240" w:lineRule="auto"/>
              <w:rPr>
                <w:rFonts w:ascii="Arial" w:hAnsi="Arial" w:cs="Arial"/>
                <w:sz w:val="20"/>
                <w:szCs w:val="20"/>
              </w:rPr>
            </w:pPr>
            <w:r w:rsidRPr="00773B79">
              <w:rPr>
                <w:rFonts w:ascii="Arial" w:hAnsi="Arial" w:cs="Arial"/>
                <w:sz w:val="20"/>
                <w:szCs w:val="20"/>
              </w:rPr>
              <w:t>Always             Sometimes          Rarely</w:t>
            </w:r>
          </w:p>
        </w:tc>
      </w:tr>
      <w:tr w:rsidR="008D32D8" w:rsidRPr="00773B79" w14:paraId="0935449E" w14:textId="77777777" w:rsidTr="008065A9">
        <w:tc>
          <w:tcPr>
            <w:tcW w:w="4428" w:type="dxa"/>
          </w:tcPr>
          <w:p w14:paraId="69038512" w14:textId="77777777" w:rsidR="008D32D8" w:rsidRPr="00773B79" w:rsidRDefault="008D32D8" w:rsidP="00773B79">
            <w:pPr>
              <w:spacing w:after="0" w:line="240" w:lineRule="auto"/>
              <w:rPr>
                <w:rFonts w:ascii="Arial" w:hAnsi="Arial" w:cs="Arial"/>
                <w:sz w:val="20"/>
                <w:szCs w:val="20"/>
              </w:rPr>
            </w:pPr>
            <w:r w:rsidRPr="00773B79">
              <w:rPr>
                <w:rFonts w:ascii="Arial" w:hAnsi="Arial" w:cs="Arial"/>
                <w:sz w:val="20"/>
                <w:szCs w:val="20"/>
              </w:rPr>
              <w:t>Listen while my partner explained?</w:t>
            </w:r>
          </w:p>
        </w:tc>
        <w:tc>
          <w:tcPr>
            <w:tcW w:w="4428" w:type="dxa"/>
          </w:tcPr>
          <w:p w14:paraId="4714EF83" w14:textId="77777777" w:rsidR="008D32D8" w:rsidRPr="00773B79" w:rsidRDefault="008D32D8" w:rsidP="00773B79">
            <w:pPr>
              <w:spacing w:after="0" w:line="240" w:lineRule="auto"/>
              <w:rPr>
                <w:rFonts w:ascii="Arial" w:hAnsi="Arial" w:cs="Arial"/>
                <w:sz w:val="20"/>
                <w:szCs w:val="20"/>
              </w:rPr>
            </w:pPr>
            <w:r w:rsidRPr="00773B79">
              <w:rPr>
                <w:rFonts w:ascii="Arial" w:hAnsi="Arial" w:cs="Arial"/>
                <w:sz w:val="20"/>
                <w:szCs w:val="20"/>
              </w:rPr>
              <w:t>Always             Sometimes          Rarely</w:t>
            </w:r>
          </w:p>
        </w:tc>
      </w:tr>
      <w:tr w:rsidR="008D32D8" w:rsidRPr="00773B79" w14:paraId="461AA930" w14:textId="77777777" w:rsidTr="008065A9">
        <w:tc>
          <w:tcPr>
            <w:tcW w:w="4428" w:type="dxa"/>
          </w:tcPr>
          <w:p w14:paraId="5B961493" w14:textId="77777777" w:rsidR="008D32D8" w:rsidRPr="00773B79" w:rsidRDefault="008D32D8" w:rsidP="00773B79">
            <w:pPr>
              <w:spacing w:after="0" w:line="240" w:lineRule="auto"/>
              <w:rPr>
                <w:rFonts w:ascii="Arial" w:hAnsi="Arial" w:cs="Arial"/>
                <w:sz w:val="20"/>
                <w:szCs w:val="20"/>
              </w:rPr>
            </w:pPr>
            <w:r w:rsidRPr="00773B79">
              <w:rPr>
                <w:rFonts w:ascii="Arial" w:hAnsi="Arial" w:cs="Arial"/>
                <w:sz w:val="20"/>
                <w:szCs w:val="20"/>
              </w:rPr>
              <w:t>Give my partner positive support?</w:t>
            </w:r>
          </w:p>
        </w:tc>
        <w:tc>
          <w:tcPr>
            <w:tcW w:w="4428" w:type="dxa"/>
          </w:tcPr>
          <w:p w14:paraId="27A02791" w14:textId="77777777" w:rsidR="008D32D8" w:rsidRPr="00773B79" w:rsidRDefault="008D32D8" w:rsidP="00773B79">
            <w:pPr>
              <w:spacing w:after="0" w:line="240" w:lineRule="auto"/>
              <w:rPr>
                <w:rFonts w:ascii="Arial" w:hAnsi="Arial" w:cs="Arial"/>
                <w:sz w:val="20"/>
                <w:szCs w:val="20"/>
              </w:rPr>
            </w:pPr>
            <w:r w:rsidRPr="00773B79">
              <w:rPr>
                <w:rFonts w:ascii="Arial" w:hAnsi="Arial" w:cs="Arial"/>
                <w:sz w:val="20"/>
                <w:szCs w:val="20"/>
              </w:rPr>
              <w:t>Always             Sometimes          Rarely</w:t>
            </w:r>
          </w:p>
        </w:tc>
      </w:tr>
      <w:tr w:rsidR="008D32D8" w:rsidRPr="00773B79" w14:paraId="4D48BCC1" w14:textId="77777777" w:rsidTr="008065A9">
        <w:tc>
          <w:tcPr>
            <w:tcW w:w="4428" w:type="dxa"/>
          </w:tcPr>
          <w:p w14:paraId="07D9632B" w14:textId="77777777" w:rsidR="008D32D8" w:rsidRPr="00773B79" w:rsidRDefault="008D32D8" w:rsidP="00773B79">
            <w:pPr>
              <w:spacing w:after="0" w:line="240" w:lineRule="auto"/>
              <w:rPr>
                <w:rFonts w:ascii="Arial" w:hAnsi="Arial" w:cs="Arial"/>
                <w:sz w:val="20"/>
                <w:szCs w:val="20"/>
              </w:rPr>
            </w:pPr>
            <w:r w:rsidRPr="00773B79">
              <w:rPr>
                <w:rFonts w:ascii="Arial" w:hAnsi="Arial" w:cs="Arial"/>
                <w:sz w:val="20"/>
                <w:szCs w:val="20"/>
              </w:rPr>
              <w:t>Stay on task during the assignment?</w:t>
            </w:r>
          </w:p>
        </w:tc>
        <w:tc>
          <w:tcPr>
            <w:tcW w:w="4428" w:type="dxa"/>
          </w:tcPr>
          <w:p w14:paraId="39BE1C19" w14:textId="77777777" w:rsidR="008D32D8" w:rsidRPr="00773B79" w:rsidRDefault="008D32D8" w:rsidP="00773B79">
            <w:pPr>
              <w:spacing w:after="0" w:line="240" w:lineRule="auto"/>
              <w:rPr>
                <w:rFonts w:ascii="Arial" w:hAnsi="Arial" w:cs="Arial"/>
                <w:sz w:val="20"/>
                <w:szCs w:val="20"/>
              </w:rPr>
            </w:pPr>
            <w:r w:rsidRPr="00773B79">
              <w:rPr>
                <w:rFonts w:ascii="Arial" w:hAnsi="Arial" w:cs="Arial"/>
                <w:sz w:val="20"/>
                <w:szCs w:val="20"/>
              </w:rPr>
              <w:t>Always             Sometimes          Rarely</w:t>
            </w:r>
          </w:p>
        </w:tc>
      </w:tr>
      <w:tr w:rsidR="008D32D8" w:rsidRPr="00773B79" w14:paraId="29774E1C" w14:textId="77777777" w:rsidTr="008065A9">
        <w:tc>
          <w:tcPr>
            <w:tcW w:w="4428" w:type="dxa"/>
          </w:tcPr>
          <w:p w14:paraId="7A7E1180" w14:textId="77777777" w:rsidR="008D32D8" w:rsidRPr="00773B79" w:rsidRDefault="008D32D8" w:rsidP="00773B79">
            <w:pPr>
              <w:spacing w:after="0" w:line="240" w:lineRule="auto"/>
              <w:rPr>
                <w:rFonts w:ascii="Arial" w:hAnsi="Arial" w:cs="Arial"/>
                <w:sz w:val="20"/>
                <w:szCs w:val="20"/>
              </w:rPr>
            </w:pPr>
            <w:r w:rsidRPr="00773B79">
              <w:rPr>
                <w:rFonts w:ascii="Arial" w:hAnsi="Arial" w:cs="Arial"/>
                <w:sz w:val="20"/>
                <w:szCs w:val="20"/>
              </w:rPr>
              <w:t>Use encouraging and polite words?</w:t>
            </w:r>
          </w:p>
        </w:tc>
        <w:tc>
          <w:tcPr>
            <w:tcW w:w="4428" w:type="dxa"/>
          </w:tcPr>
          <w:p w14:paraId="51725016" w14:textId="77777777" w:rsidR="008D32D8" w:rsidRPr="00773B79" w:rsidRDefault="008D32D8" w:rsidP="00773B79">
            <w:pPr>
              <w:spacing w:after="0" w:line="240" w:lineRule="auto"/>
              <w:rPr>
                <w:rFonts w:ascii="Arial" w:hAnsi="Arial" w:cs="Arial"/>
                <w:sz w:val="20"/>
                <w:szCs w:val="20"/>
              </w:rPr>
            </w:pPr>
            <w:r w:rsidRPr="00773B79">
              <w:rPr>
                <w:rFonts w:ascii="Arial" w:hAnsi="Arial" w:cs="Arial"/>
                <w:sz w:val="20"/>
                <w:szCs w:val="20"/>
              </w:rPr>
              <w:t>Always             Sometimes          Rarely</w:t>
            </w:r>
          </w:p>
        </w:tc>
      </w:tr>
      <w:tr w:rsidR="008D32D8" w:rsidRPr="00773B79" w14:paraId="4EB43275" w14:textId="77777777" w:rsidTr="008065A9">
        <w:tc>
          <w:tcPr>
            <w:tcW w:w="4428" w:type="dxa"/>
          </w:tcPr>
          <w:p w14:paraId="60FC5426" w14:textId="77777777" w:rsidR="008D32D8" w:rsidRPr="00773B79" w:rsidRDefault="008D32D8" w:rsidP="00773B79">
            <w:pPr>
              <w:spacing w:after="0" w:line="240" w:lineRule="auto"/>
              <w:rPr>
                <w:rFonts w:ascii="Arial" w:hAnsi="Arial" w:cs="Arial"/>
                <w:sz w:val="20"/>
                <w:szCs w:val="20"/>
              </w:rPr>
            </w:pPr>
            <w:r w:rsidRPr="00773B79">
              <w:rPr>
                <w:rFonts w:ascii="Arial" w:hAnsi="Arial" w:cs="Arial"/>
                <w:sz w:val="20"/>
                <w:szCs w:val="20"/>
              </w:rPr>
              <w:t>Record my work on the paper?</w:t>
            </w:r>
          </w:p>
        </w:tc>
        <w:tc>
          <w:tcPr>
            <w:tcW w:w="4428" w:type="dxa"/>
          </w:tcPr>
          <w:p w14:paraId="4B3516B0" w14:textId="77777777" w:rsidR="008D32D8" w:rsidRPr="00773B79" w:rsidRDefault="008D32D8" w:rsidP="00773B79">
            <w:pPr>
              <w:spacing w:after="0" w:line="240" w:lineRule="auto"/>
              <w:rPr>
                <w:rFonts w:ascii="Arial" w:hAnsi="Arial" w:cs="Arial"/>
                <w:sz w:val="20"/>
                <w:szCs w:val="20"/>
              </w:rPr>
            </w:pPr>
            <w:r w:rsidRPr="00773B79">
              <w:rPr>
                <w:rFonts w:ascii="Arial" w:hAnsi="Arial" w:cs="Arial"/>
                <w:sz w:val="20"/>
                <w:szCs w:val="20"/>
              </w:rPr>
              <w:t>Always             Sometimes          Rarely</w:t>
            </w:r>
          </w:p>
        </w:tc>
      </w:tr>
      <w:tr w:rsidR="008D32D8" w:rsidRPr="00773B79" w14:paraId="0E208C3E" w14:textId="77777777" w:rsidTr="008065A9">
        <w:tc>
          <w:tcPr>
            <w:tcW w:w="4428" w:type="dxa"/>
          </w:tcPr>
          <w:p w14:paraId="72008825" w14:textId="77777777" w:rsidR="008D32D8" w:rsidRPr="00773B79" w:rsidRDefault="008D32D8" w:rsidP="00773B79">
            <w:pPr>
              <w:spacing w:after="0" w:line="240" w:lineRule="auto"/>
              <w:rPr>
                <w:rFonts w:ascii="Arial" w:hAnsi="Arial" w:cs="Arial"/>
                <w:sz w:val="20"/>
                <w:szCs w:val="20"/>
              </w:rPr>
            </w:pPr>
            <w:r w:rsidRPr="00773B79">
              <w:rPr>
                <w:rFonts w:ascii="Arial" w:hAnsi="Arial" w:cs="Arial"/>
                <w:sz w:val="20"/>
                <w:szCs w:val="20"/>
              </w:rPr>
              <w:t>Demonstrate an understanding of the material?</w:t>
            </w:r>
          </w:p>
        </w:tc>
        <w:tc>
          <w:tcPr>
            <w:tcW w:w="4428" w:type="dxa"/>
          </w:tcPr>
          <w:p w14:paraId="1973E4E3" w14:textId="77777777" w:rsidR="008D32D8" w:rsidRPr="00773B79" w:rsidRDefault="008D32D8" w:rsidP="00773B79">
            <w:pPr>
              <w:spacing w:after="0" w:line="240" w:lineRule="auto"/>
              <w:rPr>
                <w:rFonts w:ascii="Arial" w:hAnsi="Arial" w:cs="Arial"/>
                <w:sz w:val="20"/>
                <w:szCs w:val="20"/>
              </w:rPr>
            </w:pPr>
            <w:r w:rsidRPr="00773B79">
              <w:rPr>
                <w:rFonts w:ascii="Arial" w:hAnsi="Arial" w:cs="Arial"/>
                <w:sz w:val="20"/>
                <w:szCs w:val="20"/>
              </w:rPr>
              <w:t>Yes                    No</w:t>
            </w:r>
          </w:p>
        </w:tc>
      </w:tr>
    </w:tbl>
    <w:p w14:paraId="11B0EDB5" w14:textId="77777777" w:rsidR="008D32D8" w:rsidRPr="008D32D8" w:rsidRDefault="008D32D8" w:rsidP="00773B79">
      <w:pPr>
        <w:pStyle w:val="ListParagraph"/>
        <w:ind w:left="1080"/>
        <w:rPr>
          <w:rFonts w:ascii="Arial" w:hAnsi="Arial" w:cs="Arial"/>
          <w:szCs w:val="20"/>
        </w:rPr>
      </w:pPr>
      <w:r w:rsidRPr="008D32D8">
        <w:rPr>
          <w:rFonts w:ascii="Arial" w:hAnsi="Arial" w:cs="Arial"/>
          <w:sz w:val="20"/>
          <w:szCs w:val="20"/>
        </w:rPr>
        <w:t>Comments:</w:t>
      </w:r>
    </w:p>
    <w:p w14:paraId="4B9C01A9" w14:textId="77777777" w:rsidR="008D32D8" w:rsidRDefault="008D32D8" w:rsidP="008D32D8"/>
    <w:sectPr w:rsidR="008D3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pperplate">
    <w:panose1 w:val="02000504000000020004"/>
    <w:charset w:val="00"/>
    <w:family w:val="auto"/>
    <w:pitch w:val="variable"/>
    <w:sig w:usb0="80000067" w:usb1="00000000" w:usb2="00000000" w:usb3="00000000" w:csb0="00000111" w:csb1="00000000"/>
  </w:font>
  <w:font w:name="MS PGothic">
    <w:panose1 w:val="020B0600070205080204"/>
    <w:charset w:val="80"/>
    <w:family w:val="auto"/>
    <w:pitch w:val="variable"/>
    <w:sig w:usb0="E00002FF" w:usb1="6AC7FDFB" w:usb2="08000012" w:usb3="00000000" w:csb0="0002009F" w:csb1="00000000"/>
  </w:font>
  <w:font w:name="MV Boli">
    <w:altName w:val="Andale Mono"/>
    <w:charset w:val="00"/>
    <w:family w:val="auto"/>
    <w:pitch w:val="variable"/>
    <w:sig w:usb0="00000003" w:usb1="00000000" w:usb2="000001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81977"/>
    <w:multiLevelType w:val="hybridMultilevel"/>
    <w:tmpl w:val="30FE0352"/>
    <w:lvl w:ilvl="0" w:tplc="88CA4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E715F9"/>
    <w:multiLevelType w:val="hybridMultilevel"/>
    <w:tmpl w:val="5DEA6AC8"/>
    <w:lvl w:ilvl="0" w:tplc="04090013">
      <w:start w:val="1"/>
      <w:numFmt w:val="upp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F91BD4"/>
    <w:multiLevelType w:val="hybridMultilevel"/>
    <w:tmpl w:val="AA504592"/>
    <w:lvl w:ilvl="0" w:tplc="19DEC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D8"/>
    <w:rsid w:val="000956D6"/>
    <w:rsid w:val="00491A92"/>
    <w:rsid w:val="005B02E7"/>
    <w:rsid w:val="00773B79"/>
    <w:rsid w:val="008D32D8"/>
    <w:rsid w:val="00E0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BA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347</Words>
  <Characters>1983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Microsoft Office User</cp:lastModifiedBy>
  <cp:revision>5</cp:revision>
  <cp:lastPrinted>2016-10-25T11:59:00Z</cp:lastPrinted>
  <dcterms:created xsi:type="dcterms:W3CDTF">2012-01-06T16:16:00Z</dcterms:created>
  <dcterms:modified xsi:type="dcterms:W3CDTF">2016-10-25T11:59:00Z</dcterms:modified>
</cp:coreProperties>
</file>