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FF67A" w14:textId="77777777" w:rsidR="00F02409" w:rsidRPr="0045308E" w:rsidRDefault="00F02409" w:rsidP="00301E11">
      <w:pPr>
        <w:pBdr>
          <w:bottom w:val="single" w:sz="12" w:space="1" w:color="auto"/>
        </w:pBdr>
        <w:spacing w:after="0" w:line="240" w:lineRule="auto"/>
        <w:rPr>
          <w:rFonts w:ascii="Copperplate" w:eastAsia="MS PGothic" w:hAnsi="Copperplate" w:cs="MV Boli"/>
        </w:rPr>
      </w:pPr>
      <w:r w:rsidRPr="0045308E">
        <w:rPr>
          <w:rFonts w:ascii="Copperplate" w:eastAsia="MS PGothic" w:hAnsi="Copperplate" w:cs="MV Boli"/>
        </w:rPr>
        <w:t xml:space="preserve">NAME:  </w:t>
      </w:r>
      <w:r w:rsidRPr="0045308E">
        <w:rPr>
          <w:rFonts w:ascii="Copperplate" w:eastAsia="MS PGothic" w:hAnsi="Copperplate" w:cs="MV Boli"/>
        </w:rPr>
        <w:tab/>
      </w:r>
      <w:r w:rsidRPr="0045308E">
        <w:rPr>
          <w:rFonts w:ascii="Copperplate" w:eastAsia="MS PGothic" w:hAnsi="Copperplate" w:cs="MV Boli"/>
        </w:rPr>
        <w:tab/>
      </w:r>
      <w:r w:rsidRPr="0045308E">
        <w:rPr>
          <w:rFonts w:ascii="Copperplate" w:eastAsia="MS PGothic" w:hAnsi="Copperplate" w:cs="MV Boli"/>
        </w:rPr>
        <w:tab/>
      </w:r>
      <w:r w:rsidRPr="0045308E">
        <w:rPr>
          <w:rFonts w:ascii="Copperplate" w:eastAsia="MS PGothic" w:hAnsi="Copperplate" w:cs="MV Boli"/>
        </w:rPr>
        <w:tab/>
      </w:r>
      <w:r w:rsidRPr="0045308E">
        <w:rPr>
          <w:rFonts w:ascii="Copperplate" w:eastAsia="MS PGothic" w:hAnsi="Copperplate" w:cs="MV Boli"/>
        </w:rPr>
        <w:tab/>
      </w:r>
      <w:r w:rsidRPr="0045308E">
        <w:rPr>
          <w:rFonts w:ascii="Copperplate" w:eastAsia="MS PGothic" w:hAnsi="Copperplate" w:cs="MV Boli"/>
        </w:rPr>
        <w:tab/>
      </w:r>
      <w:r w:rsidRPr="0045308E">
        <w:rPr>
          <w:rFonts w:ascii="Copperplate" w:eastAsia="MS PGothic" w:hAnsi="Copperplate" w:cs="MV Boli"/>
          <w:b/>
        </w:rPr>
        <w:t>HONORS CHEMISTRY</w:t>
      </w:r>
    </w:p>
    <w:p w14:paraId="62CF955D" w14:textId="77777777" w:rsidR="00F02409" w:rsidRPr="0045308E" w:rsidRDefault="00F02409" w:rsidP="00301E11">
      <w:pPr>
        <w:spacing w:after="0" w:line="240" w:lineRule="auto"/>
        <w:contextualSpacing/>
        <w:rPr>
          <w:rFonts w:ascii="Copperplate" w:eastAsia="MS PGothic" w:hAnsi="Copperplate" w:cs="MV Boli"/>
        </w:rPr>
      </w:pPr>
      <w:r w:rsidRPr="0045308E">
        <w:rPr>
          <w:rFonts w:ascii="Copperplate" w:eastAsia="MS PGothic" w:hAnsi="Copperplate" w:cs="MV Boli"/>
        </w:rPr>
        <w:t xml:space="preserve">SECTION:  </w:t>
      </w:r>
      <w:r w:rsidRPr="0045308E">
        <w:rPr>
          <w:rFonts w:ascii="Copperplate" w:eastAsia="MS PGothic" w:hAnsi="Copperplate" w:cs="MV Boli"/>
        </w:rPr>
        <w:tab/>
      </w:r>
      <w:r w:rsidRPr="0045308E">
        <w:rPr>
          <w:rFonts w:ascii="Copperplate" w:eastAsia="MS PGothic" w:hAnsi="Copperplate" w:cs="MV Boli"/>
        </w:rPr>
        <w:tab/>
      </w:r>
      <w:r w:rsidRPr="0045308E">
        <w:rPr>
          <w:rFonts w:ascii="Copperplate" w:eastAsia="MS PGothic" w:hAnsi="Copperplate" w:cs="MV Boli"/>
        </w:rPr>
        <w:tab/>
      </w:r>
      <w:r w:rsidRPr="0045308E">
        <w:rPr>
          <w:rFonts w:ascii="Copperplate" w:eastAsia="MS PGothic" w:hAnsi="Copperplate" w:cs="MV Boli"/>
        </w:rPr>
        <w:tab/>
      </w:r>
      <w:r w:rsidRPr="0045308E">
        <w:rPr>
          <w:rFonts w:ascii="Copperplate" w:eastAsia="MS PGothic" w:hAnsi="Copperplate" w:cs="MV Boli"/>
        </w:rPr>
        <w:tab/>
      </w:r>
      <w:r w:rsidRPr="0045308E">
        <w:rPr>
          <w:rFonts w:ascii="Copperplate" w:eastAsia="MS PGothic" w:hAnsi="Copperplate" w:cs="MV Boli"/>
        </w:rPr>
        <w:tab/>
        <w:t>Jigsaw:  Types of Chemical Bonds</w:t>
      </w:r>
    </w:p>
    <w:p w14:paraId="50A1F21E" w14:textId="77777777" w:rsidR="00F02409" w:rsidRPr="0045308E" w:rsidRDefault="00F02409" w:rsidP="00F02409">
      <w:pPr>
        <w:spacing w:after="0"/>
        <w:rPr>
          <w:rFonts w:ascii="Copperplate" w:hAnsi="Copperplate" w:cs="Arial"/>
          <w:sz w:val="20"/>
          <w:szCs w:val="20"/>
        </w:rPr>
      </w:pPr>
    </w:p>
    <w:p w14:paraId="6FD240DD" w14:textId="77777777" w:rsidR="00F02409" w:rsidRPr="00DC5FF1" w:rsidRDefault="00F02409" w:rsidP="00F02409">
      <w:pPr>
        <w:pBdr>
          <w:bottom w:val="single" w:sz="6" w:space="1" w:color="auto"/>
        </w:pBdr>
        <w:spacing w:after="0" w:line="240" w:lineRule="auto"/>
        <w:rPr>
          <w:rFonts w:ascii="Arial" w:hAnsi="Arial" w:cs="Arial"/>
          <w:sz w:val="20"/>
          <w:szCs w:val="20"/>
        </w:rPr>
      </w:pPr>
      <w:r w:rsidRPr="00DC5FF1">
        <w:rPr>
          <w:rFonts w:ascii="Arial" w:hAnsi="Arial" w:cs="Arial"/>
          <w:sz w:val="20"/>
          <w:szCs w:val="20"/>
        </w:rPr>
        <w:t>The purpose of this activity is to compare and contrast the different types of chemical bonds.  Students will work in expert groups to learn about one type of chemical bond, and then teach about that intermolecular attraction to the other students in their base groups.   At the end of class, you should be able to determine the types of chemical bond that is present in a substance based on the classes of elements in the substance.</w:t>
      </w:r>
    </w:p>
    <w:p w14:paraId="700F4190" w14:textId="77777777" w:rsidR="00F02409" w:rsidRPr="00DC5FF1" w:rsidRDefault="00F02409" w:rsidP="00F02409">
      <w:pPr>
        <w:pBdr>
          <w:bottom w:val="single" w:sz="6" w:space="1" w:color="auto"/>
        </w:pBdr>
        <w:spacing w:after="0"/>
        <w:rPr>
          <w:rFonts w:ascii="Arial" w:hAnsi="Arial" w:cs="Arial"/>
          <w:sz w:val="20"/>
          <w:szCs w:val="20"/>
        </w:rPr>
      </w:pPr>
    </w:p>
    <w:p w14:paraId="14532514" w14:textId="77777777" w:rsidR="00F02409" w:rsidRPr="00DC5FF1" w:rsidRDefault="00F02409" w:rsidP="00F02409">
      <w:pPr>
        <w:spacing w:after="0"/>
        <w:rPr>
          <w:rFonts w:ascii="Arial" w:hAnsi="Arial" w:cs="Arial"/>
          <w:sz w:val="20"/>
          <w:szCs w:val="20"/>
        </w:rPr>
      </w:pPr>
    </w:p>
    <w:p w14:paraId="54C23C2B" w14:textId="77777777" w:rsidR="00F02409" w:rsidRPr="00DC5FF1" w:rsidRDefault="00F02409" w:rsidP="00F02409">
      <w:pPr>
        <w:spacing w:after="0"/>
        <w:rPr>
          <w:rFonts w:ascii="Arial" w:hAnsi="Arial" w:cs="Arial"/>
          <w:sz w:val="20"/>
          <w:szCs w:val="20"/>
        </w:rPr>
      </w:pPr>
      <w:r w:rsidRPr="00DC5FF1">
        <w:rPr>
          <w:rFonts w:ascii="Arial" w:hAnsi="Arial" w:cs="Arial"/>
          <w:sz w:val="20"/>
          <w:szCs w:val="20"/>
        </w:rPr>
        <w:t xml:space="preserve">Base Group:   </w:t>
      </w:r>
      <w:r w:rsidRPr="00DC5FF1">
        <w:rPr>
          <w:rFonts w:ascii="Arial" w:hAnsi="Arial" w:cs="Arial"/>
          <w:sz w:val="20"/>
          <w:szCs w:val="20"/>
        </w:rPr>
        <w:tab/>
        <w:t>_______________________________</w:t>
      </w:r>
      <w:r w:rsidRPr="00DC5FF1">
        <w:rPr>
          <w:rFonts w:ascii="Arial" w:hAnsi="Arial" w:cs="Arial"/>
          <w:sz w:val="20"/>
          <w:szCs w:val="20"/>
        </w:rPr>
        <w:tab/>
      </w:r>
      <w:r w:rsidRPr="00DC5FF1">
        <w:rPr>
          <w:rFonts w:ascii="Arial" w:hAnsi="Arial" w:cs="Arial"/>
          <w:sz w:val="20"/>
          <w:szCs w:val="20"/>
        </w:rPr>
        <w:tab/>
        <w:t>_______________________________</w:t>
      </w:r>
      <w:r w:rsidRPr="00DC5FF1">
        <w:rPr>
          <w:rFonts w:ascii="Arial" w:hAnsi="Arial" w:cs="Arial"/>
          <w:sz w:val="20"/>
          <w:szCs w:val="20"/>
        </w:rPr>
        <w:tab/>
      </w:r>
    </w:p>
    <w:p w14:paraId="3A8B1789" w14:textId="77777777" w:rsidR="00F02409" w:rsidRPr="00DC5FF1" w:rsidRDefault="00F02409" w:rsidP="00F02409">
      <w:pPr>
        <w:spacing w:after="0"/>
        <w:rPr>
          <w:rFonts w:ascii="Arial" w:hAnsi="Arial" w:cs="Arial"/>
          <w:sz w:val="20"/>
          <w:szCs w:val="20"/>
        </w:rPr>
      </w:pPr>
      <w:r w:rsidRPr="00DC5FF1">
        <w:rPr>
          <w:rFonts w:ascii="Arial" w:hAnsi="Arial" w:cs="Arial"/>
          <w:sz w:val="20"/>
          <w:szCs w:val="20"/>
        </w:rPr>
        <w:tab/>
      </w:r>
      <w:r w:rsidRPr="00DC5FF1">
        <w:rPr>
          <w:rFonts w:ascii="Arial" w:hAnsi="Arial" w:cs="Arial"/>
          <w:sz w:val="20"/>
          <w:szCs w:val="20"/>
        </w:rPr>
        <w:tab/>
        <w:t>_______________________________</w:t>
      </w:r>
      <w:r w:rsidRPr="00DC5FF1">
        <w:rPr>
          <w:rFonts w:ascii="Arial" w:hAnsi="Arial" w:cs="Arial"/>
          <w:sz w:val="20"/>
          <w:szCs w:val="20"/>
        </w:rPr>
        <w:tab/>
      </w:r>
      <w:r w:rsidRPr="00DC5FF1">
        <w:rPr>
          <w:rFonts w:ascii="Arial" w:hAnsi="Arial" w:cs="Arial"/>
          <w:sz w:val="20"/>
          <w:szCs w:val="20"/>
        </w:rPr>
        <w:tab/>
        <w:t>_______________________________</w:t>
      </w:r>
    </w:p>
    <w:p w14:paraId="0512BB6A" w14:textId="77777777" w:rsidR="00F02409" w:rsidRPr="00DC5FF1" w:rsidRDefault="00F02409" w:rsidP="00F02409">
      <w:pPr>
        <w:spacing w:after="0"/>
        <w:rPr>
          <w:rFonts w:ascii="Arial" w:hAnsi="Arial" w:cs="Arial"/>
          <w:sz w:val="20"/>
          <w:szCs w:val="20"/>
        </w:rPr>
      </w:pPr>
    </w:p>
    <w:p w14:paraId="3AAC806A" w14:textId="0B8CA9DC" w:rsidR="00F02409" w:rsidRDefault="00F02409" w:rsidP="00F02409">
      <w:pPr>
        <w:pBdr>
          <w:bottom w:val="single" w:sz="6" w:space="1" w:color="auto"/>
        </w:pBdr>
        <w:spacing w:after="0"/>
        <w:rPr>
          <w:rFonts w:ascii="Arial" w:hAnsi="Arial" w:cs="Arial"/>
          <w:sz w:val="20"/>
          <w:szCs w:val="20"/>
        </w:rPr>
      </w:pPr>
      <w:r w:rsidRPr="00DC5FF1">
        <w:rPr>
          <w:rFonts w:ascii="Arial" w:hAnsi="Arial" w:cs="Arial"/>
          <w:sz w:val="20"/>
          <w:szCs w:val="20"/>
        </w:rPr>
        <w:t>Our textbook defines a chemical bond as “a force that holds groups of two or more atoms together and makes them function as a unit.”  Bond formation is an exothermic process.  The energ</w:t>
      </w:r>
      <w:r w:rsidR="004445EC">
        <w:rPr>
          <w:rFonts w:ascii="Arial" w:hAnsi="Arial" w:cs="Arial"/>
          <w:sz w:val="20"/>
          <w:szCs w:val="20"/>
        </w:rPr>
        <w:t xml:space="preserve">y required to break a bond—the </w:t>
      </w:r>
      <w:r w:rsidRPr="00DC5FF1">
        <w:rPr>
          <w:rFonts w:ascii="Arial" w:hAnsi="Arial" w:cs="Arial"/>
          <w:sz w:val="20"/>
          <w:szCs w:val="20"/>
        </w:rPr>
        <w:t>bond dissociation energy, or just “bond energy”—is a measure of the strength of the bond.</w:t>
      </w:r>
    </w:p>
    <w:p w14:paraId="3424A68D" w14:textId="77777777" w:rsidR="00EF3C0C" w:rsidRDefault="00EF3C0C" w:rsidP="00F02409">
      <w:pPr>
        <w:pBdr>
          <w:bottom w:val="single" w:sz="6" w:space="1" w:color="auto"/>
        </w:pBdr>
        <w:spacing w:after="0"/>
        <w:rPr>
          <w:rFonts w:ascii="Arial" w:hAnsi="Arial" w:cs="Arial"/>
          <w:sz w:val="20"/>
          <w:szCs w:val="20"/>
        </w:rPr>
      </w:pPr>
    </w:p>
    <w:p w14:paraId="5948D024" w14:textId="77777777" w:rsidR="00EF3C0C" w:rsidRDefault="00EF3C0C" w:rsidP="00F02409">
      <w:pPr>
        <w:pBdr>
          <w:bottom w:val="single" w:sz="6" w:space="1" w:color="auto"/>
        </w:pBdr>
        <w:spacing w:after="0"/>
        <w:rPr>
          <w:rFonts w:ascii="Arial" w:hAnsi="Arial" w:cs="Arial"/>
          <w:sz w:val="20"/>
          <w:szCs w:val="20"/>
        </w:rPr>
      </w:pPr>
    </w:p>
    <w:p w14:paraId="2E5D0F80" w14:textId="7D163DAB" w:rsidR="00EF3C0C" w:rsidRDefault="00EF3C0C" w:rsidP="00F02409">
      <w:pPr>
        <w:pBdr>
          <w:bottom w:val="single" w:sz="6" w:space="1" w:color="auto"/>
        </w:pBdr>
        <w:spacing w:after="0"/>
        <w:rPr>
          <w:rFonts w:ascii="Arial" w:hAnsi="Arial" w:cs="Arial"/>
          <w:sz w:val="20"/>
          <w:szCs w:val="20"/>
        </w:rPr>
      </w:pPr>
      <w:r>
        <w:rPr>
          <w:rFonts w:ascii="Arial" w:hAnsi="Arial" w:cs="Arial"/>
          <w:sz w:val="20"/>
          <w:szCs w:val="20"/>
        </w:rPr>
        <w:t>As a group, develop an analogy for chemical bonds and write a brief description of your analogy here.</w:t>
      </w:r>
    </w:p>
    <w:p w14:paraId="00CEC447" w14:textId="77777777" w:rsidR="00EF3C0C" w:rsidRPr="00DC5FF1" w:rsidRDefault="00EF3C0C" w:rsidP="00F02409">
      <w:pPr>
        <w:pBdr>
          <w:bottom w:val="single" w:sz="6" w:space="1" w:color="auto"/>
        </w:pBdr>
        <w:spacing w:after="0"/>
        <w:rPr>
          <w:rFonts w:ascii="Arial" w:hAnsi="Arial" w:cs="Arial"/>
          <w:sz w:val="20"/>
          <w:szCs w:val="20"/>
        </w:rPr>
      </w:pPr>
    </w:p>
    <w:p w14:paraId="339749D6" w14:textId="77777777" w:rsidR="00EF3C0C" w:rsidRDefault="00EF3C0C" w:rsidP="00F02409">
      <w:pPr>
        <w:pBdr>
          <w:bottom w:val="single" w:sz="6" w:space="1" w:color="auto"/>
        </w:pBdr>
        <w:spacing w:after="0"/>
        <w:rPr>
          <w:rFonts w:ascii="Arial" w:hAnsi="Arial" w:cs="Arial"/>
          <w:sz w:val="20"/>
          <w:szCs w:val="20"/>
        </w:rPr>
      </w:pPr>
    </w:p>
    <w:p w14:paraId="4B663F71" w14:textId="77777777" w:rsidR="00EF3C0C" w:rsidRDefault="00EF3C0C" w:rsidP="00F02409">
      <w:pPr>
        <w:pBdr>
          <w:bottom w:val="single" w:sz="6" w:space="1" w:color="auto"/>
        </w:pBdr>
        <w:spacing w:after="0"/>
        <w:rPr>
          <w:rFonts w:ascii="Arial" w:hAnsi="Arial" w:cs="Arial"/>
          <w:sz w:val="20"/>
          <w:szCs w:val="20"/>
        </w:rPr>
      </w:pPr>
    </w:p>
    <w:p w14:paraId="14CDF539" w14:textId="77777777" w:rsidR="00EF3C0C" w:rsidRDefault="00EF3C0C" w:rsidP="00F02409">
      <w:pPr>
        <w:pBdr>
          <w:bottom w:val="single" w:sz="6" w:space="1" w:color="auto"/>
        </w:pBdr>
        <w:spacing w:after="0"/>
        <w:rPr>
          <w:rFonts w:ascii="Arial" w:hAnsi="Arial" w:cs="Arial"/>
          <w:sz w:val="20"/>
          <w:szCs w:val="20"/>
        </w:rPr>
      </w:pPr>
    </w:p>
    <w:p w14:paraId="06C7311D" w14:textId="2C9CC212" w:rsidR="00F02409" w:rsidRPr="00DC5FF1" w:rsidRDefault="00F02409" w:rsidP="00F02409">
      <w:pPr>
        <w:pBdr>
          <w:bottom w:val="single" w:sz="6" w:space="1" w:color="auto"/>
        </w:pBdr>
        <w:spacing w:after="0"/>
        <w:rPr>
          <w:rFonts w:ascii="Arial" w:hAnsi="Arial" w:cs="Arial"/>
          <w:sz w:val="20"/>
          <w:szCs w:val="20"/>
        </w:rPr>
      </w:pPr>
      <w:r w:rsidRPr="00DC5FF1">
        <w:rPr>
          <w:rFonts w:ascii="Arial" w:hAnsi="Arial" w:cs="Arial"/>
          <w:sz w:val="20"/>
          <w:szCs w:val="20"/>
        </w:rPr>
        <w:tab/>
      </w:r>
    </w:p>
    <w:p w14:paraId="22B3C768" w14:textId="77777777" w:rsidR="00F02409" w:rsidRPr="00DC5FF1" w:rsidRDefault="00F02409" w:rsidP="00F02409">
      <w:pPr>
        <w:spacing w:after="0"/>
        <w:rPr>
          <w:rFonts w:ascii="Arial" w:hAnsi="Arial" w:cs="Arial"/>
          <w:sz w:val="20"/>
          <w:szCs w:val="20"/>
        </w:rPr>
      </w:pPr>
      <w:r w:rsidRPr="00DC5FF1">
        <w:rPr>
          <w:rFonts w:ascii="Arial" w:hAnsi="Arial" w:cs="Arial"/>
          <w:sz w:val="20"/>
          <w:szCs w:val="20"/>
        </w:rPr>
        <w:tab/>
      </w:r>
    </w:p>
    <w:p w14:paraId="65F59827" w14:textId="77777777" w:rsidR="00F02409" w:rsidRPr="00DC5FF1" w:rsidRDefault="00F02409" w:rsidP="00F02409">
      <w:pPr>
        <w:spacing w:after="0"/>
        <w:rPr>
          <w:rFonts w:ascii="Arial" w:hAnsi="Arial" w:cs="Arial"/>
          <w:sz w:val="20"/>
          <w:szCs w:val="20"/>
        </w:rPr>
      </w:pPr>
      <w:r w:rsidRPr="00DC5FF1">
        <w:rPr>
          <w:rFonts w:ascii="Arial" w:hAnsi="Arial" w:cs="Arial"/>
          <w:sz w:val="20"/>
          <w:szCs w:val="20"/>
        </w:rPr>
        <w:t xml:space="preserve">Split up into expert groups:  </w:t>
      </w:r>
    </w:p>
    <w:p w14:paraId="19DAF2ED" w14:textId="77777777" w:rsidR="00F02409" w:rsidRPr="00DC5FF1" w:rsidRDefault="00F02409" w:rsidP="00F02409">
      <w:pPr>
        <w:spacing w:after="0"/>
        <w:rPr>
          <w:rFonts w:ascii="Arial" w:hAnsi="Arial" w:cs="Arial"/>
          <w:sz w:val="20"/>
          <w:szCs w:val="20"/>
        </w:rPr>
      </w:pPr>
      <w:r w:rsidRPr="00DC5FF1">
        <w:rPr>
          <w:rFonts w:ascii="Arial" w:hAnsi="Arial" w:cs="Arial"/>
          <w:sz w:val="20"/>
          <w:szCs w:val="20"/>
        </w:rPr>
        <w:t>Expert Group:</w:t>
      </w:r>
      <w:r w:rsidRPr="00DC5FF1">
        <w:rPr>
          <w:rFonts w:ascii="Arial" w:hAnsi="Arial" w:cs="Arial"/>
          <w:sz w:val="20"/>
          <w:szCs w:val="20"/>
        </w:rPr>
        <w:tab/>
        <w:t>_______________________________</w:t>
      </w:r>
      <w:r w:rsidRPr="00DC5FF1">
        <w:rPr>
          <w:rFonts w:ascii="Arial" w:hAnsi="Arial" w:cs="Arial"/>
          <w:sz w:val="20"/>
          <w:szCs w:val="20"/>
        </w:rPr>
        <w:tab/>
      </w:r>
      <w:r w:rsidRPr="00DC5FF1">
        <w:rPr>
          <w:rFonts w:ascii="Arial" w:hAnsi="Arial" w:cs="Arial"/>
          <w:sz w:val="20"/>
          <w:szCs w:val="20"/>
        </w:rPr>
        <w:tab/>
        <w:t>_______________________________</w:t>
      </w:r>
    </w:p>
    <w:p w14:paraId="7FA63101" w14:textId="77777777" w:rsidR="00F02409" w:rsidRPr="00DC5FF1" w:rsidRDefault="00F02409" w:rsidP="00F02409">
      <w:pPr>
        <w:spacing w:after="0"/>
        <w:rPr>
          <w:rFonts w:ascii="Arial" w:hAnsi="Arial" w:cs="Arial"/>
          <w:sz w:val="20"/>
          <w:szCs w:val="20"/>
        </w:rPr>
      </w:pPr>
      <w:r w:rsidRPr="00DC5FF1">
        <w:rPr>
          <w:rFonts w:ascii="Arial" w:hAnsi="Arial" w:cs="Arial"/>
          <w:sz w:val="20"/>
          <w:szCs w:val="20"/>
        </w:rPr>
        <w:tab/>
      </w:r>
      <w:r w:rsidRPr="00DC5FF1">
        <w:rPr>
          <w:rFonts w:ascii="Arial" w:hAnsi="Arial" w:cs="Arial"/>
          <w:sz w:val="20"/>
          <w:szCs w:val="20"/>
        </w:rPr>
        <w:tab/>
        <w:t>_______________________________</w:t>
      </w:r>
      <w:r w:rsidRPr="00DC5FF1">
        <w:rPr>
          <w:rFonts w:ascii="Arial" w:hAnsi="Arial" w:cs="Arial"/>
          <w:sz w:val="20"/>
          <w:szCs w:val="20"/>
        </w:rPr>
        <w:tab/>
      </w:r>
      <w:r w:rsidRPr="00DC5FF1">
        <w:rPr>
          <w:rFonts w:ascii="Arial" w:hAnsi="Arial" w:cs="Arial"/>
          <w:sz w:val="20"/>
          <w:szCs w:val="20"/>
        </w:rPr>
        <w:tab/>
        <w:t>_______________________________</w:t>
      </w:r>
    </w:p>
    <w:p w14:paraId="25B2FB6F" w14:textId="77777777" w:rsidR="00F02409" w:rsidRPr="00DC5FF1" w:rsidRDefault="00F02409" w:rsidP="00F02409">
      <w:pPr>
        <w:spacing w:after="0"/>
        <w:rPr>
          <w:rFonts w:ascii="Arial" w:hAnsi="Arial" w:cs="Arial"/>
          <w:sz w:val="20"/>
          <w:szCs w:val="20"/>
        </w:rPr>
      </w:pPr>
    </w:p>
    <w:p w14:paraId="5E64A5C4" w14:textId="77777777" w:rsidR="00F02409" w:rsidRPr="00DC5FF1" w:rsidRDefault="00F02409" w:rsidP="00F02409">
      <w:pPr>
        <w:spacing w:after="0"/>
        <w:rPr>
          <w:rFonts w:ascii="Arial" w:hAnsi="Arial" w:cs="Arial"/>
          <w:sz w:val="20"/>
          <w:szCs w:val="20"/>
        </w:rPr>
      </w:pPr>
      <w:r w:rsidRPr="00DC5FF1">
        <w:rPr>
          <w:rFonts w:ascii="Arial" w:hAnsi="Arial" w:cs="Arial"/>
          <w:sz w:val="20"/>
          <w:szCs w:val="20"/>
        </w:rPr>
        <w:t xml:space="preserve">As a group, use the </w:t>
      </w:r>
      <w:r w:rsidR="00301E11" w:rsidRPr="00DC5FF1">
        <w:rPr>
          <w:rFonts w:ascii="Arial" w:hAnsi="Arial" w:cs="Arial"/>
          <w:sz w:val="20"/>
          <w:szCs w:val="20"/>
        </w:rPr>
        <w:t xml:space="preserve">assigned reading </w:t>
      </w:r>
      <w:r w:rsidRPr="00DC5FF1">
        <w:rPr>
          <w:rFonts w:ascii="Arial" w:hAnsi="Arial" w:cs="Arial"/>
          <w:sz w:val="20"/>
          <w:szCs w:val="20"/>
        </w:rPr>
        <w:t xml:space="preserve">to prepare a description of the </w:t>
      </w:r>
      <w:r w:rsidR="009F4C85">
        <w:rPr>
          <w:rFonts w:ascii="Arial" w:hAnsi="Arial" w:cs="Arial"/>
          <w:sz w:val="20"/>
          <w:szCs w:val="20"/>
        </w:rPr>
        <w:t>chemical bond</w:t>
      </w:r>
      <w:r w:rsidRPr="00DC5FF1">
        <w:rPr>
          <w:rFonts w:ascii="Arial" w:hAnsi="Arial" w:cs="Arial"/>
          <w:sz w:val="20"/>
          <w:szCs w:val="20"/>
        </w:rPr>
        <w:t xml:space="preserve">, an illustration of the </w:t>
      </w:r>
      <w:r w:rsidR="00B5762A">
        <w:rPr>
          <w:rFonts w:ascii="Arial" w:hAnsi="Arial" w:cs="Arial"/>
          <w:sz w:val="20"/>
          <w:szCs w:val="20"/>
        </w:rPr>
        <w:t>type of bond</w:t>
      </w:r>
      <w:r w:rsidRPr="00DC5FF1">
        <w:rPr>
          <w:rFonts w:ascii="Arial" w:hAnsi="Arial" w:cs="Arial"/>
          <w:sz w:val="20"/>
          <w:szCs w:val="20"/>
        </w:rPr>
        <w:t xml:space="preserve">, and answers to the key questions. </w:t>
      </w:r>
      <w:r w:rsidR="00BF4D6C" w:rsidRPr="00DC5FF1">
        <w:rPr>
          <w:rFonts w:ascii="Arial" w:hAnsi="Arial" w:cs="Arial"/>
          <w:sz w:val="20"/>
          <w:szCs w:val="20"/>
        </w:rPr>
        <w:t xml:space="preserve">  Keep your answers brief and to the point!  </w:t>
      </w:r>
      <w:r w:rsidRPr="00DC5FF1">
        <w:rPr>
          <w:rFonts w:ascii="Arial" w:hAnsi="Arial" w:cs="Arial"/>
          <w:sz w:val="20"/>
          <w:szCs w:val="20"/>
        </w:rPr>
        <w:t xml:space="preserve">When you are done, return to your base groups.  Base group members will take turns teaching about each </w:t>
      </w:r>
      <w:r w:rsidR="00301E11" w:rsidRPr="00DC5FF1">
        <w:rPr>
          <w:rFonts w:ascii="Arial" w:hAnsi="Arial" w:cs="Arial"/>
          <w:sz w:val="20"/>
          <w:szCs w:val="20"/>
        </w:rPr>
        <w:t>type of bond</w:t>
      </w:r>
      <w:r w:rsidRPr="00DC5FF1">
        <w:rPr>
          <w:rFonts w:ascii="Arial" w:hAnsi="Arial" w:cs="Arial"/>
          <w:sz w:val="20"/>
          <w:szCs w:val="20"/>
        </w:rPr>
        <w:t xml:space="preserve">.  Then, group members will work together to complete the application questions.   </w:t>
      </w:r>
    </w:p>
    <w:p w14:paraId="5638453D" w14:textId="77777777" w:rsidR="00F02409" w:rsidRPr="00DC5FF1" w:rsidRDefault="00F02409" w:rsidP="00F02409">
      <w:pPr>
        <w:spacing w:after="0"/>
        <w:rPr>
          <w:rFonts w:ascii="Arial" w:hAnsi="Arial" w:cs="Arial"/>
          <w:sz w:val="20"/>
          <w:szCs w:val="20"/>
        </w:rPr>
      </w:pPr>
    </w:p>
    <w:p w14:paraId="47C52AB9" w14:textId="77777777" w:rsidR="00F02409" w:rsidRPr="00DC5FF1" w:rsidRDefault="00F02409" w:rsidP="00F02409">
      <w:pPr>
        <w:spacing w:after="0"/>
        <w:rPr>
          <w:rFonts w:ascii="Arial" w:hAnsi="Arial" w:cs="Arial"/>
          <w:b/>
          <w:sz w:val="20"/>
          <w:szCs w:val="20"/>
        </w:rPr>
      </w:pPr>
      <w:r w:rsidRPr="00DC5FF1">
        <w:rPr>
          <w:rFonts w:ascii="Arial" w:hAnsi="Arial" w:cs="Arial"/>
          <w:b/>
          <w:sz w:val="20"/>
          <w:szCs w:val="20"/>
        </w:rPr>
        <w:t xml:space="preserve">Expert Group 1:  </w:t>
      </w:r>
      <w:r w:rsidR="00301E11" w:rsidRPr="00DC5FF1">
        <w:rPr>
          <w:rFonts w:ascii="Arial" w:hAnsi="Arial" w:cs="Arial"/>
          <w:b/>
          <w:sz w:val="20"/>
          <w:szCs w:val="20"/>
        </w:rPr>
        <w:t>Ionic Bonding</w:t>
      </w:r>
      <w:r w:rsidRPr="00DC5FF1">
        <w:rPr>
          <w:rFonts w:ascii="Arial" w:hAnsi="Arial" w:cs="Arial"/>
          <w:b/>
          <w:sz w:val="20"/>
          <w:szCs w:val="20"/>
        </w:rPr>
        <w:t xml:space="preserve"> </w:t>
      </w:r>
    </w:p>
    <w:p w14:paraId="7204D4D2" w14:textId="77777777" w:rsidR="00F02409" w:rsidRPr="00DC5FF1" w:rsidRDefault="00F02409" w:rsidP="00F02409">
      <w:pPr>
        <w:spacing w:after="0"/>
        <w:rPr>
          <w:rFonts w:ascii="Arial" w:hAnsi="Arial" w:cs="Arial"/>
          <w:sz w:val="20"/>
          <w:szCs w:val="20"/>
        </w:rPr>
      </w:pPr>
      <w:r w:rsidRPr="00DC5FF1">
        <w:rPr>
          <w:rFonts w:ascii="Arial" w:hAnsi="Arial" w:cs="Arial"/>
          <w:sz w:val="20"/>
          <w:szCs w:val="20"/>
        </w:rPr>
        <w:t>Illustration:</w:t>
      </w:r>
    </w:p>
    <w:p w14:paraId="3E655F6B" w14:textId="77777777" w:rsidR="00F02409" w:rsidRPr="00DC5FF1" w:rsidRDefault="00F02409" w:rsidP="00F02409">
      <w:pPr>
        <w:spacing w:after="0"/>
        <w:rPr>
          <w:rFonts w:ascii="Arial" w:hAnsi="Arial" w:cs="Arial"/>
          <w:sz w:val="20"/>
          <w:szCs w:val="20"/>
        </w:rPr>
      </w:pPr>
    </w:p>
    <w:p w14:paraId="520A71B3" w14:textId="77777777" w:rsidR="00F02409" w:rsidRPr="00DC5FF1" w:rsidRDefault="00F02409" w:rsidP="00F02409">
      <w:pPr>
        <w:spacing w:after="0"/>
        <w:rPr>
          <w:rFonts w:ascii="Arial" w:hAnsi="Arial" w:cs="Arial"/>
          <w:sz w:val="20"/>
          <w:szCs w:val="20"/>
        </w:rPr>
      </w:pPr>
    </w:p>
    <w:p w14:paraId="75B8B418" w14:textId="77777777" w:rsidR="00F02409" w:rsidRPr="00DC5FF1" w:rsidRDefault="00F02409" w:rsidP="00F02409">
      <w:pPr>
        <w:spacing w:after="0"/>
        <w:rPr>
          <w:rFonts w:ascii="Arial" w:hAnsi="Arial" w:cs="Arial"/>
          <w:sz w:val="20"/>
          <w:szCs w:val="20"/>
        </w:rPr>
      </w:pPr>
    </w:p>
    <w:p w14:paraId="49E1F547" w14:textId="77777777" w:rsidR="00F02409" w:rsidRDefault="00F02409" w:rsidP="00F02409">
      <w:pPr>
        <w:spacing w:after="0"/>
        <w:rPr>
          <w:rFonts w:ascii="Arial" w:hAnsi="Arial" w:cs="Arial"/>
          <w:sz w:val="20"/>
          <w:szCs w:val="20"/>
        </w:rPr>
      </w:pPr>
    </w:p>
    <w:p w14:paraId="7C8B88AB" w14:textId="77777777" w:rsidR="00DC5FF1" w:rsidRDefault="00DC5FF1" w:rsidP="00F02409">
      <w:pPr>
        <w:spacing w:after="0"/>
        <w:rPr>
          <w:rFonts w:ascii="Arial" w:hAnsi="Arial" w:cs="Arial"/>
          <w:sz w:val="20"/>
          <w:szCs w:val="20"/>
        </w:rPr>
      </w:pPr>
    </w:p>
    <w:p w14:paraId="10070D32" w14:textId="77777777" w:rsidR="00DC5FF1" w:rsidRDefault="00DC5FF1" w:rsidP="00F02409">
      <w:pPr>
        <w:spacing w:after="0"/>
        <w:rPr>
          <w:rFonts w:ascii="Arial" w:hAnsi="Arial" w:cs="Arial"/>
          <w:sz w:val="20"/>
          <w:szCs w:val="20"/>
        </w:rPr>
      </w:pPr>
    </w:p>
    <w:p w14:paraId="7992016A" w14:textId="77777777" w:rsidR="00DC5FF1" w:rsidRPr="00DC5FF1" w:rsidRDefault="00DC5FF1" w:rsidP="00F02409">
      <w:pPr>
        <w:spacing w:after="0"/>
        <w:rPr>
          <w:rFonts w:ascii="Arial" w:hAnsi="Arial" w:cs="Arial"/>
          <w:sz w:val="20"/>
          <w:szCs w:val="20"/>
        </w:rPr>
      </w:pPr>
    </w:p>
    <w:p w14:paraId="714D3FEF" w14:textId="77777777" w:rsidR="00EA0A7A" w:rsidRPr="00DC5FF1" w:rsidRDefault="00EA0A7A" w:rsidP="00F02409">
      <w:pPr>
        <w:spacing w:after="0"/>
        <w:rPr>
          <w:rFonts w:ascii="Arial" w:hAnsi="Arial" w:cs="Arial"/>
          <w:sz w:val="20"/>
          <w:szCs w:val="20"/>
        </w:rPr>
      </w:pPr>
    </w:p>
    <w:p w14:paraId="3B9A9A8D" w14:textId="77777777" w:rsidR="00EA0A7A" w:rsidRPr="00DC5FF1" w:rsidRDefault="00EA0A7A" w:rsidP="00F02409">
      <w:pPr>
        <w:spacing w:after="0"/>
        <w:rPr>
          <w:rFonts w:ascii="Arial" w:hAnsi="Arial" w:cs="Arial"/>
          <w:sz w:val="20"/>
          <w:szCs w:val="20"/>
        </w:rPr>
      </w:pPr>
    </w:p>
    <w:p w14:paraId="3527EE43" w14:textId="77777777" w:rsidR="00F02409" w:rsidRPr="00DC5FF1" w:rsidRDefault="00F02409" w:rsidP="00F02409">
      <w:pPr>
        <w:spacing w:after="0"/>
        <w:rPr>
          <w:rFonts w:ascii="Arial" w:hAnsi="Arial" w:cs="Arial"/>
          <w:sz w:val="20"/>
          <w:szCs w:val="20"/>
        </w:rPr>
      </w:pPr>
    </w:p>
    <w:p w14:paraId="57EC4E6A" w14:textId="77777777" w:rsidR="00F02409" w:rsidRPr="00B5762A" w:rsidRDefault="00B5762A" w:rsidP="00B5762A">
      <w:pPr>
        <w:spacing w:after="0" w:line="240" w:lineRule="auto"/>
        <w:rPr>
          <w:rFonts w:ascii="Arial" w:hAnsi="Arial" w:cs="Arial"/>
          <w:b/>
          <w:sz w:val="20"/>
          <w:szCs w:val="20"/>
        </w:rPr>
      </w:pPr>
      <w:r w:rsidRPr="00B5762A">
        <w:rPr>
          <w:rFonts w:ascii="Arial" w:hAnsi="Arial" w:cs="Arial"/>
          <w:b/>
          <w:sz w:val="20"/>
          <w:szCs w:val="20"/>
        </w:rPr>
        <w:t>Key Questions</w:t>
      </w:r>
    </w:p>
    <w:p w14:paraId="1F891CB0" w14:textId="77777777" w:rsidR="00F02409" w:rsidRPr="00DC5FF1" w:rsidRDefault="00C41C9E" w:rsidP="0080742B">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 xml:space="preserve">What types of elements are involved in the formation of </w:t>
      </w:r>
      <w:r w:rsidR="00E44B36" w:rsidRPr="00DC5FF1">
        <w:rPr>
          <w:rFonts w:ascii="Arial" w:eastAsia="Times New Roman" w:hAnsi="Arial" w:cs="Arial"/>
          <w:sz w:val="20"/>
          <w:szCs w:val="20"/>
        </w:rPr>
        <w:t>an ionic bond</w:t>
      </w:r>
      <w:r w:rsidR="00F02409" w:rsidRPr="00DC5FF1">
        <w:rPr>
          <w:rFonts w:ascii="Arial" w:eastAsia="Times New Roman" w:hAnsi="Arial" w:cs="Arial"/>
          <w:sz w:val="20"/>
          <w:szCs w:val="20"/>
        </w:rPr>
        <w:t>?</w:t>
      </w:r>
    </w:p>
    <w:p w14:paraId="2A5BBEAA" w14:textId="77777777" w:rsidR="00F02409" w:rsidRPr="00DC5FF1" w:rsidRDefault="00E44B36" w:rsidP="0080742B">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lastRenderedPageBreak/>
        <w:t>What happens to the electrons when an ionic bond forms?</w:t>
      </w:r>
    </w:p>
    <w:p w14:paraId="1CAE5B53" w14:textId="77777777" w:rsidR="00F02409" w:rsidRPr="00DC5FF1" w:rsidRDefault="00F02409" w:rsidP="0080742B">
      <w:p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 xml:space="preserve"> </w:t>
      </w:r>
    </w:p>
    <w:p w14:paraId="67F23147" w14:textId="77777777" w:rsidR="00F02409" w:rsidRPr="00DC5FF1" w:rsidRDefault="00C41C9E" w:rsidP="0080742B">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Give a real world example of a compound held together by ionic bonding</w:t>
      </w:r>
    </w:p>
    <w:p w14:paraId="51595E7D" w14:textId="77777777" w:rsidR="00F02409" w:rsidRPr="00DC5FF1" w:rsidRDefault="00F02409" w:rsidP="0080742B">
      <w:pPr>
        <w:spacing w:before="100" w:beforeAutospacing="1" w:after="100" w:afterAutospacing="1" w:line="240" w:lineRule="auto"/>
        <w:rPr>
          <w:rFonts w:ascii="Arial" w:eastAsia="Times New Roman" w:hAnsi="Arial" w:cs="Arial"/>
          <w:sz w:val="20"/>
          <w:szCs w:val="20"/>
        </w:rPr>
      </w:pPr>
    </w:p>
    <w:p w14:paraId="6C8AB840" w14:textId="77777777" w:rsidR="00F02409" w:rsidRPr="00DC5FF1" w:rsidRDefault="00C41C9E" w:rsidP="0080742B">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 xml:space="preserve">Are ionically bonded substances typically soluble in water?  </w:t>
      </w:r>
    </w:p>
    <w:p w14:paraId="20CB5D19" w14:textId="77777777" w:rsidR="00C41C9E" w:rsidRPr="00DC5FF1" w:rsidRDefault="00C41C9E" w:rsidP="0080742B">
      <w:pPr>
        <w:pStyle w:val="ListParagraph"/>
        <w:rPr>
          <w:rFonts w:ascii="Arial" w:eastAsia="Times New Roman" w:hAnsi="Arial" w:cs="Arial"/>
          <w:sz w:val="20"/>
          <w:szCs w:val="20"/>
        </w:rPr>
      </w:pPr>
    </w:p>
    <w:p w14:paraId="34BF46A6" w14:textId="77777777" w:rsidR="00C41C9E" w:rsidRPr="00DC5FF1" w:rsidRDefault="00C41C9E" w:rsidP="0080742B">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 xml:space="preserve">Are ionic compounds electrolytes in water?  (I.e., Will aqueous solutions containing ionic </w:t>
      </w:r>
      <w:r w:rsidR="00EA0A7A" w:rsidRPr="00DC5FF1">
        <w:rPr>
          <w:rFonts w:ascii="Arial" w:eastAsia="Times New Roman" w:hAnsi="Arial" w:cs="Arial"/>
          <w:sz w:val="20"/>
          <w:szCs w:val="20"/>
        </w:rPr>
        <w:t xml:space="preserve">compounds conduct electricity? </w:t>
      </w:r>
    </w:p>
    <w:p w14:paraId="29061B7C" w14:textId="77777777" w:rsidR="00C41C9E" w:rsidRPr="00DC5FF1" w:rsidRDefault="00C41C9E" w:rsidP="0080742B">
      <w:pPr>
        <w:pStyle w:val="ListParagraph"/>
        <w:rPr>
          <w:rFonts w:ascii="Arial" w:eastAsia="Times New Roman" w:hAnsi="Arial" w:cs="Arial"/>
          <w:sz w:val="20"/>
          <w:szCs w:val="20"/>
        </w:rPr>
      </w:pPr>
    </w:p>
    <w:p w14:paraId="6A591AF8" w14:textId="77777777" w:rsidR="00C41C9E" w:rsidRPr="00DC5FF1" w:rsidRDefault="00C41C9E" w:rsidP="00EA0A7A">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Melting points:  high medium low</w:t>
      </w:r>
    </w:p>
    <w:p w14:paraId="776C7B66" w14:textId="77777777" w:rsidR="00EA0A7A" w:rsidRPr="00DC5FF1" w:rsidRDefault="00EA0A7A" w:rsidP="00EA0A7A">
      <w:pPr>
        <w:spacing w:before="100" w:beforeAutospacing="1" w:after="100" w:afterAutospacing="1" w:line="240" w:lineRule="auto"/>
        <w:rPr>
          <w:rFonts w:ascii="Arial" w:eastAsia="Times New Roman" w:hAnsi="Arial" w:cs="Arial"/>
          <w:sz w:val="20"/>
          <w:szCs w:val="20"/>
        </w:rPr>
      </w:pPr>
    </w:p>
    <w:p w14:paraId="17C6FA0F" w14:textId="77777777" w:rsidR="00C41C9E" w:rsidRPr="00DC5FF1" w:rsidRDefault="00C41C9E" w:rsidP="0080742B">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 xml:space="preserve">Typical state of matter for ionic compounds: </w:t>
      </w:r>
    </w:p>
    <w:p w14:paraId="4773CA9F" w14:textId="77777777" w:rsidR="00C41C9E" w:rsidRPr="00DC5FF1" w:rsidRDefault="00C41C9E" w:rsidP="0080742B">
      <w:pPr>
        <w:pStyle w:val="ListParagraph"/>
        <w:rPr>
          <w:rFonts w:ascii="Arial" w:eastAsia="Times New Roman" w:hAnsi="Arial" w:cs="Arial"/>
          <w:sz w:val="20"/>
          <w:szCs w:val="20"/>
        </w:rPr>
      </w:pPr>
    </w:p>
    <w:p w14:paraId="4030FFF1" w14:textId="77777777" w:rsidR="00C41C9E" w:rsidRPr="00DC5FF1" w:rsidRDefault="00C41C9E" w:rsidP="0080742B">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 xml:space="preserve">Other relevant properties of ionic compounds: </w:t>
      </w:r>
    </w:p>
    <w:p w14:paraId="32D793A6" w14:textId="77777777" w:rsidR="00F02409" w:rsidRPr="00DC5FF1" w:rsidRDefault="00F02409" w:rsidP="0080742B">
      <w:pPr>
        <w:spacing w:after="0"/>
        <w:rPr>
          <w:rFonts w:ascii="Arial" w:hAnsi="Arial" w:cs="Arial"/>
          <w:sz w:val="20"/>
          <w:szCs w:val="20"/>
        </w:rPr>
      </w:pPr>
    </w:p>
    <w:p w14:paraId="13480BA4" w14:textId="77777777" w:rsidR="00F02409" w:rsidRPr="00DC5FF1" w:rsidRDefault="00F02409" w:rsidP="00F02409">
      <w:pPr>
        <w:spacing w:after="0"/>
        <w:rPr>
          <w:rFonts w:ascii="Arial" w:hAnsi="Arial" w:cs="Arial"/>
          <w:sz w:val="20"/>
          <w:szCs w:val="20"/>
        </w:rPr>
      </w:pPr>
    </w:p>
    <w:p w14:paraId="4DF35F3B" w14:textId="77777777" w:rsidR="00F02409" w:rsidRPr="00DC5FF1" w:rsidRDefault="00F02409" w:rsidP="00F02409">
      <w:pPr>
        <w:spacing w:after="0"/>
        <w:rPr>
          <w:rFonts w:ascii="Arial" w:hAnsi="Arial" w:cs="Arial"/>
          <w:b/>
          <w:sz w:val="20"/>
          <w:szCs w:val="20"/>
        </w:rPr>
      </w:pPr>
      <w:r w:rsidRPr="00DC5FF1">
        <w:rPr>
          <w:rFonts w:ascii="Arial" w:hAnsi="Arial" w:cs="Arial"/>
          <w:b/>
          <w:sz w:val="20"/>
          <w:szCs w:val="20"/>
        </w:rPr>
        <w:t xml:space="preserve">Expert Group 2:  </w:t>
      </w:r>
      <w:r w:rsidR="00C41C9E" w:rsidRPr="00DC5FF1">
        <w:rPr>
          <w:rFonts w:ascii="Arial" w:hAnsi="Arial" w:cs="Arial"/>
          <w:b/>
          <w:sz w:val="20"/>
          <w:szCs w:val="20"/>
        </w:rPr>
        <w:t xml:space="preserve">(Molecular) </w:t>
      </w:r>
      <w:r w:rsidR="00301E11" w:rsidRPr="00DC5FF1">
        <w:rPr>
          <w:rFonts w:ascii="Arial" w:hAnsi="Arial" w:cs="Arial"/>
          <w:b/>
          <w:sz w:val="20"/>
          <w:szCs w:val="20"/>
        </w:rPr>
        <w:t>Covalent Bonding</w:t>
      </w:r>
    </w:p>
    <w:p w14:paraId="0C992D4F" w14:textId="77777777" w:rsidR="00F02409" w:rsidRPr="00DC5FF1" w:rsidRDefault="00F02409" w:rsidP="00F02409">
      <w:pPr>
        <w:spacing w:after="0"/>
        <w:rPr>
          <w:rFonts w:ascii="Arial" w:hAnsi="Arial" w:cs="Arial"/>
          <w:sz w:val="20"/>
          <w:szCs w:val="20"/>
        </w:rPr>
      </w:pPr>
      <w:r w:rsidRPr="00DC5FF1">
        <w:rPr>
          <w:rFonts w:ascii="Arial" w:hAnsi="Arial" w:cs="Arial"/>
          <w:sz w:val="20"/>
          <w:szCs w:val="20"/>
        </w:rPr>
        <w:t xml:space="preserve">Illustration:  </w:t>
      </w:r>
    </w:p>
    <w:p w14:paraId="6B6BDF20" w14:textId="77777777" w:rsidR="00F02409" w:rsidRPr="00DC5FF1" w:rsidRDefault="00F02409" w:rsidP="00F02409">
      <w:pPr>
        <w:spacing w:after="0"/>
        <w:rPr>
          <w:rFonts w:ascii="Arial" w:hAnsi="Arial" w:cs="Arial"/>
          <w:sz w:val="20"/>
          <w:szCs w:val="20"/>
        </w:rPr>
      </w:pPr>
    </w:p>
    <w:p w14:paraId="245BCE01" w14:textId="77777777" w:rsidR="00F02409" w:rsidRPr="00DC5FF1" w:rsidRDefault="00F02409" w:rsidP="00F02409">
      <w:pPr>
        <w:spacing w:after="0"/>
        <w:rPr>
          <w:rFonts w:ascii="Arial" w:hAnsi="Arial" w:cs="Arial"/>
          <w:sz w:val="20"/>
          <w:szCs w:val="20"/>
        </w:rPr>
      </w:pPr>
    </w:p>
    <w:p w14:paraId="70FACE1B" w14:textId="77777777" w:rsidR="00F02409" w:rsidRPr="00DC5FF1" w:rsidRDefault="00F02409" w:rsidP="00F02409">
      <w:pPr>
        <w:spacing w:after="0"/>
        <w:rPr>
          <w:rFonts w:ascii="Arial" w:hAnsi="Arial" w:cs="Arial"/>
          <w:sz w:val="20"/>
          <w:szCs w:val="20"/>
        </w:rPr>
      </w:pPr>
    </w:p>
    <w:p w14:paraId="60C1E887" w14:textId="77777777" w:rsidR="00F02409" w:rsidRPr="00DC5FF1" w:rsidRDefault="00F02409" w:rsidP="00F02409">
      <w:pPr>
        <w:spacing w:after="0"/>
        <w:rPr>
          <w:rFonts w:ascii="Arial" w:hAnsi="Arial" w:cs="Arial"/>
          <w:sz w:val="20"/>
          <w:szCs w:val="20"/>
        </w:rPr>
      </w:pPr>
    </w:p>
    <w:p w14:paraId="0A0273AA" w14:textId="77777777" w:rsidR="00F02409" w:rsidRPr="00DC5FF1" w:rsidRDefault="00F02409" w:rsidP="00F02409">
      <w:pPr>
        <w:spacing w:after="0"/>
        <w:rPr>
          <w:rFonts w:ascii="Arial" w:hAnsi="Arial" w:cs="Arial"/>
          <w:sz w:val="20"/>
          <w:szCs w:val="20"/>
        </w:rPr>
      </w:pPr>
    </w:p>
    <w:p w14:paraId="1B1BF476" w14:textId="77777777" w:rsidR="00F02409" w:rsidRPr="00DC5FF1" w:rsidRDefault="00F02409" w:rsidP="00F02409">
      <w:pPr>
        <w:spacing w:after="0"/>
        <w:rPr>
          <w:rFonts w:ascii="Arial" w:hAnsi="Arial" w:cs="Arial"/>
          <w:sz w:val="20"/>
          <w:szCs w:val="20"/>
        </w:rPr>
      </w:pPr>
    </w:p>
    <w:p w14:paraId="1A7E1315" w14:textId="77777777" w:rsidR="00EA0A7A" w:rsidRPr="00DC5FF1" w:rsidRDefault="00EA0A7A" w:rsidP="00F02409">
      <w:pPr>
        <w:spacing w:after="0"/>
        <w:rPr>
          <w:rFonts w:ascii="Arial" w:hAnsi="Arial" w:cs="Arial"/>
          <w:sz w:val="20"/>
          <w:szCs w:val="20"/>
        </w:rPr>
      </w:pPr>
    </w:p>
    <w:p w14:paraId="71AED9A7" w14:textId="77777777" w:rsidR="00EA0A7A" w:rsidRPr="00DC5FF1" w:rsidRDefault="00EA0A7A" w:rsidP="00F02409">
      <w:pPr>
        <w:spacing w:after="0"/>
        <w:rPr>
          <w:rFonts w:ascii="Arial" w:hAnsi="Arial" w:cs="Arial"/>
          <w:sz w:val="20"/>
          <w:szCs w:val="20"/>
        </w:rPr>
      </w:pPr>
    </w:p>
    <w:p w14:paraId="5BE0D161" w14:textId="77777777" w:rsidR="00C41C9E" w:rsidRDefault="00C41C9E" w:rsidP="00C41C9E">
      <w:pPr>
        <w:spacing w:after="0"/>
        <w:rPr>
          <w:rFonts w:ascii="Arial" w:hAnsi="Arial" w:cs="Arial"/>
          <w:sz w:val="20"/>
          <w:szCs w:val="20"/>
        </w:rPr>
      </w:pPr>
    </w:p>
    <w:p w14:paraId="5ACD5DDD" w14:textId="77777777" w:rsidR="00B5762A" w:rsidRPr="00B5762A" w:rsidRDefault="00B5762A" w:rsidP="00B5762A">
      <w:pPr>
        <w:spacing w:after="0" w:line="240" w:lineRule="auto"/>
        <w:rPr>
          <w:rFonts w:ascii="Arial" w:hAnsi="Arial" w:cs="Arial"/>
          <w:b/>
          <w:sz w:val="20"/>
          <w:szCs w:val="20"/>
        </w:rPr>
      </w:pPr>
      <w:r w:rsidRPr="00B5762A">
        <w:rPr>
          <w:rFonts w:ascii="Arial" w:hAnsi="Arial" w:cs="Arial"/>
          <w:b/>
          <w:sz w:val="20"/>
          <w:szCs w:val="20"/>
        </w:rPr>
        <w:t>Key Questions</w:t>
      </w:r>
    </w:p>
    <w:p w14:paraId="1396C925" w14:textId="77777777" w:rsidR="00B5762A" w:rsidRPr="00DC5FF1" w:rsidRDefault="00B5762A" w:rsidP="00C41C9E">
      <w:pPr>
        <w:spacing w:after="0"/>
        <w:rPr>
          <w:rFonts w:ascii="Arial" w:hAnsi="Arial" w:cs="Arial"/>
          <w:sz w:val="20"/>
          <w:szCs w:val="20"/>
        </w:rPr>
      </w:pPr>
    </w:p>
    <w:p w14:paraId="1AAF4C76" w14:textId="77777777" w:rsidR="00C41C9E" w:rsidRPr="00B5762A" w:rsidRDefault="00C41C9E" w:rsidP="00B5762A">
      <w:pPr>
        <w:pStyle w:val="ListParagraph"/>
        <w:numPr>
          <w:ilvl w:val="0"/>
          <w:numId w:val="1"/>
        </w:numPr>
        <w:spacing w:before="100" w:beforeAutospacing="1" w:after="100" w:afterAutospacing="1" w:line="240" w:lineRule="auto"/>
        <w:rPr>
          <w:rFonts w:ascii="Arial" w:eastAsia="Times New Roman" w:hAnsi="Arial" w:cs="Arial"/>
          <w:sz w:val="20"/>
          <w:szCs w:val="20"/>
        </w:rPr>
      </w:pPr>
      <w:r w:rsidRPr="00B5762A">
        <w:rPr>
          <w:rFonts w:ascii="Arial" w:eastAsia="Times New Roman" w:hAnsi="Arial" w:cs="Arial"/>
          <w:sz w:val="20"/>
          <w:szCs w:val="20"/>
        </w:rPr>
        <w:t>What types of elements are involved in the formation of a covalent bond?</w:t>
      </w:r>
    </w:p>
    <w:p w14:paraId="5215114D" w14:textId="77777777" w:rsidR="00C41C9E" w:rsidRPr="00DC5FF1" w:rsidRDefault="00C41C9E" w:rsidP="00C41C9E">
      <w:pPr>
        <w:spacing w:before="100" w:beforeAutospacing="1" w:after="100" w:afterAutospacing="1" w:line="240" w:lineRule="auto"/>
        <w:rPr>
          <w:rFonts w:ascii="Arial" w:eastAsia="Times New Roman" w:hAnsi="Arial" w:cs="Arial"/>
          <w:sz w:val="20"/>
          <w:szCs w:val="20"/>
        </w:rPr>
      </w:pPr>
    </w:p>
    <w:p w14:paraId="0D4586ED" w14:textId="77777777" w:rsidR="00C41C9E" w:rsidRPr="00DC5FF1" w:rsidRDefault="00C41C9E" w:rsidP="00B5762A">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What happens to the electrons when a covalent bond forms?</w:t>
      </w:r>
    </w:p>
    <w:p w14:paraId="3F55DE4E" w14:textId="77777777" w:rsidR="00C41C9E" w:rsidRPr="00DC5FF1" w:rsidRDefault="00C41C9E" w:rsidP="00C41C9E">
      <w:p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 xml:space="preserve"> </w:t>
      </w:r>
    </w:p>
    <w:p w14:paraId="5C3E369E" w14:textId="77777777" w:rsidR="00C41C9E" w:rsidRPr="00DC5FF1" w:rsidRDefault="00C41C9E" w:rsidP="00B5762A">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lastRenderedPageBreak/>
        <w:t>Give a real world example of a compound held together by covalent bonding.</w:t>
      </w:r>
    </w:p>
    <w:p w14:paraId="59C234E5" w14:textId="77777777" w:rsidR="00C41C9E" w:rsidRPr="00DC5FF1" w:rsidRDefault="00C41C9E" w:rsidP="00C41C9E">
      <w:pPr>
        <w:spacing w:before="100" w:beforeAutospacing="1" w:after="100" w:afterAutospacing="1" w:line="240" w:lineRule="auto"/>
        <w:rPr>
          <w:rFonts w:ascii="Arial" w:eastAsia="Times New Roman" w:hAnsi="Arial" w:cs="Arial"/>
          <w:sz w:val="20"/>
          <w:szCs w:val="20"/>
        </w:rPr>
      </w:pPr>
    </w:p>
    <w:p w14:paraId="0A742BCE" w14:textId="77777777" w:rsidR="00C41C9E" w:rsidRPr="00DC5FF1" w:rsidRDefault="00C41C9E" w:rsidP="00B5762A">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 xml:space="preserve">Are covalently bonded substances typically soluble in water?  </w:t>
      </w:r>
    </w:p>
    <w:p w14:paraId="25C145EB" w14:textId="77777777" w:rsidR="00C41C9E" w:rsidRPr="00DC5FF1" w:rsidRDefault="00C41C9E" w:rsidP="00C41C9E">
      <w:pPr>
        <w:pStyle w:val="ListParagraph"/>
        <w:rPr>
          <w:rFonts w:ascii="Arial" w:eastAsia="Times New Roman" w:hAnsi="Arial" w:cs="Arial"/>
          <w:sz w:val="20"/>
          <w:szCs w:val="20"/>
        </w:rPr>
      </w:pPr>
    </w:p>
    <w:p w14:paraId="02A4182C" w14:textId="77777777" w:rsidR="00C41C9E" w:rsidRPr="00DC5FF1" w:rsidRDefault="00C41C9E" w:rsidP="00B5762A">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 xml:space="preserve">Are covalent compounds electrolytes in water?  (I.e., Will aqueous solutions containing </w:t>
      </w:r>
      <w:r w:rsidR="00EA0A7A" w:rsidRPr="00DC5FF1">
        <w:rPr>
          <w:rFonts w:ascii="Arial" w:eastAsia="Times New Roman" w:hAnsi="Arial" w:cs="Arial"/>
          <w:sz w:val="20"/>
          <w:szCs w:val="20"/>
        </w:rPr>
        <w:t>molecular covalent</w:t>
      </w:r>
      <w:r w:rsidRPr="00DC5FF1">
        <w:rPr>
          <w:rFonts w:ascii="Arial" w:eastAsia="Times New Roman" w:hAnsi="Arial" w:cs="Arial"/>
          <w:sz w:val="20"/>
          <w:szCs w:val="20"/>
        </w:rPr>
        <w:t xml:space="preserve"> </w:t>
      </w:r>
      <w:r w:rsidR="00EA0A7A" w:rsidRPr="00DC5FF1">
        <w:rPr>
          <w:rFonts w:ascii="Arial" w:eastAsia="Times New Roman" w:hAnsi="Arial" w:cs="Arial"/>
          <w:sz w:val="20"/>
          <w:szCs w:val="20"/>
        </w:rPr>
        <w:t>substances</w:t>
      </w:r>
      <w:r w:rsidRPr="00DC5FF1">
        <w:rPr>
          <w:rFonts w:ascii="Arial" w:eastAsia="Times New Roman" w:hAnsi="Arial" w:cs="Arial"/>
          <w:sz w:val="20"/>
          <w:szCs w:val="20"/>
        </w:rPr>
        <w:t xml:space="preserve"> conduct ele</w:t>
      </w:r>
      <w:r w:rsidR="00EA0A7A" w:rsidRPr="00DC5FF1">
        <w:rPr>
          <w:rFonts w:ascii="Arial" w:eastAsia="Times New Roman" w:hAnsi="Arial" w:cs="Arial"/>
          <w:sz w:val="20"/>
          <w:szCs w:val="20"/>
        </w:rPr>
        <w:t>ctricity?)</w:t>
      </w:r>
    </w:p>
    <w:p w14:paraId="6C40149E" w14:textId="77777777" w:rsidR="00C41C9E" w:rsidRPr="00DC5FF1" w:rsidRDefault="00C41C9E" w:rsidP="00C41C9E">
      <w:pPr>
        <w:pStyle w:val="ListParagraph"/>
        <w:rPr>
          <w:rFonts w:ascii="Arial" w:eastAsia="Times New Roman" w:hAnsi="Arial" w:cs="Arial"/>
          <w:sz w:val="20"/>
          <w:szCs w:val="20"/>
        </w:rPr>
      </w:pPr>
    </w:p>
    <w:p w14:paraId="7163D9EC" w14:textId="77777777" w:rsidR="00EA0A7A" w:rsidRPr="00DC5FF1" w:rsidRDefault="00EA0A7A" w:rsidP="00B5762A">
      <w:pPr>
        <w:pStyle w:val="ListParagraph"/>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What is the difference between a non-polar covalent bond and a polar covalent bond?</w:t>
      </w:r>
    </w:p>
    <w:p w14:paraId="1EAC327D" w14:textId="77777777" w:rsidR="00EA0A7A" w:rsidRPr="00DC5FF1" w:rsidRDefault="00EA0A7A" w:rsidP="00EA0A7A">
      <w:pPr>
        <w:pStyle w:val="ListParagraph"/>
        <w:rPr>
          <w:rFonts w:ascii="Arial" w:eastAsia="Times New Roman" w:hAnsi="Arial" w:cs="Arial"/>
          <w:sz w:val="20"/>
          <w:szCs w:val="20"/>
        </w:rPr>
      </w:pPr>
    </w:p>
    <w:p w14:paraId="0DA242F7" w14:textId="3C454687" w:rsidR="00EA0A7A" w:rsidRDefault="00EA0A7A" w:rsidP="00EA0A7A">
      <w:pPr>
        <w:spacing w:before="100" w:beforeAutospacing="1" w:after="100" w:afterAutospacing="1" w:line="240" w:lineRule="auto"/>
        <w:rPr>
          <w:rFonts w:ascii="Arial" w:eastAsia="Times New Roman" w:hAnsi="Arial" w:cs="Arial"/>
          <w:sz w:val="20"/>
          <w:szCs w:val="20"/>
        </w:rPr>
      </w:pPr>
    </w:p>
    <w:p w14:paraId="48AF7312" w14:textId="77777777" w:rsidR="00EF3C0C" w:rsidRPr="00DC5FF1" w:rsidRDefault="00EF3C0C" w:rsidP="00EA0A7A">
      <w:pPr>
        <w:spacing w:before="100" w:beforeAutospacing="1" w:after="100" w:afterAutospacing="1" w:line="240" w:lineRule="auto"/>
        <w:rPr>
          <w:rFonts w:ascii="Arial" w:eastAsia="Times New Roman" w:hAnsi="Arial" w:cs="Arial"/>
          <w:sz w:val="20"/>
          <w:szCs w:val="20"/>
        </w:rPr>
      </w:pPr>
    </w:p>
    <w:p w14:paraId="24EFB8A0" w14:textId="77777777" w:rsidR="00C41C9E" w:rsidRPr="00DC5FF1" w:rsidRDefault="00C41C9E" w:rsidP="00B5762A">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Melting points:  high medium low</w:t>
      </w:r>
    </w:p>
    <w:p w14:paraId="1B8AA320" w14:textId="77777777" w:rsidR="00C41C9E" w:rsidRPr="00DC5FF1" w:rsidRDefault="00C41C9E" w:rsidP="00C41C9E">
      <w:pPr>
        <w:pStyle w:val="ListParagraph"/>
        <w:rPr>
          <w:rFonts w:ascii="Arial" w:eastAsia="Times New Roman" w:hAnsi="Arial" w:cs="Arial"/>
          <w:sz w:val="20"/>
          <w:szCs w:val="20"/>
        </w:rPr>
      </w:pPr>
    </w:p>
    <w:p w14:paraId="30A0C3AA" w14:textId="77777777" w:rsidR="00C41C9E" w:rsidRPr="00DC5FF1" w:rsidRDefault="00C41C9E" w:rsidP="00B5762A">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 xml:space="preserve">Typical state of matter for covalent </w:t>
      </w:r>
      <w:r w:rsidR="00EA0A7A" w:rsidRPr="00DC5FF1">
        <w:rPr>
          <w:rFonts w:ascii="Arial" w:eastAsia="Times New Roman" w:hAnsi="Arial" w:cs="Arial"/>
          <w:sz w:val="20"/>
          <w:szCs w:val="20"/>
        </w:rPr>
        <w:t>substances</w:t>
      </w:r>
      <w:r w:rsidRPr="00DC5FF1">
        <w:rPr>
          <w:rFonts w:ascii="Arial" w:eastAsia="Times New Roman" w:hAnsi="Arial" w:cs="Arial"/>
          <w:sz w:val="20"/>
          <w:szCs w:val="20"/>
        </w:rPr>
        <w:t xml:space="preserve">: </w:t>
      </w:r>
    </w:p>
    <w:p w14:paraId="227F1DB6" w14:textId="77777777" w:rsidR="00C41C9E" w:rsidRPr="00DC5FF1" w:rsidRDefault="00C41C9E" w:rsidP="00C41C9E">
      <w:pPr>
        <w:pStyle w:val="ListParagraph"/>
        <w:rPr>
          <w:rFonts w:ascii="Arial" w:eastAsia="Times New Roman" w:hAnsi="Arial" w:cs="Arial"/>
          <w:sz w:val="20"/>
          <w:szCs w:val="20"/>
        </w:rPr>
      </w:pPr>
    </w:p>
    <w:p w14:paraId="01A39781" w14:textId="77777777" w:rsidR="00C41C9E" w:rsidRPr="00DC5FF1" w:rsidRDefault="00C41C9E" w:rsidP="00B5762A">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 xml:space="preserve">Other relevant properties of covalent </w:t>
      </w:r>
      <w:r w:rsidR="00EA0A7A" w:rsidRPr="00DC5FF1">
        <w:rPr>
          <w:rFonts w:ascii="Arial" w:eastAsia="Times New Roman" w:hAnsi="Arial" w:cs="Arial"/>
          <w:sz w:val="20"/>
          <w:szCs w:val="20"/>
        </w:rPr>
        <w:t>substances</w:t>
      </w:r>
      <w:r w:rsidRPr="00DC5FF1">
        <w:rPr>
          <w:rFonts w:ascii="Arial" w:eastAsia="Times New Roman" w:hAnsi="Arial" w:cs="Arial"/>
          <w:sz w:val="20"/>
          <w:szCs w:val="20"/>
        </w:rPr>
        <w:t xml:space="preserve">: </w:t>
      </w:r>
    </w:p>
    <w:p w14:paraId="7BF7CECE" w14:textId="77777777" w:rsidR="00C41C9E" w:rsidRPr="00DC5FF1" w:rsidRDefault="00C41C9E" w:rsidP="00C41C9E">
      <w:pPr>
        <w:spacing w:after="0"/>
        <w:rPr>
          <w:rFonts w:ascii="Arial" w:hAnsi="Arial" w:cs="Arial"/>
          <w:sz w:val="20"/>
          <w:szCs w:val="20"/>
        </w:rPr>
      </w:pPr>
    </w:p>
    <w:p w14:paraId="6CC5B5B6" w14:textId="77777777" w:rsidR="00F02409" w:rsidRPr="00DC5FF1" w:rsidRDefault="00F02409" w:rsidP="00F02409">
      <w:pPr>
        <w:spacing w:before="100" w:beforeAutospacing="1" w:after="100" w:afterAutospacing="1" w:line="240" w:lineRule="auto"/>
        <w:rPr>
          <w:rFonts w:ascii="Arial" w:eastAsia="Times New Roman" w:hAnsi="Arial" w:cs="Arial"/>
          <w:sz w:val="20"/>
          <w:szCs w:val="20"/>
        </w:rPr>
      </w:pPr>
    </w:p>
    <w:p w14:paraId="77D8FCAD" w14:textId="77777777" w:rsidR="00F02409" w:rsidRPr="00DC5FF1" w:rsidRDefault="00F02409" w:rsidP="0094123B">
      <w:pPr>
        <w:spacing w:before="100" w:beforeAutospacing="1" w:after="100" w:afterAutospacing="1" w:line="240" w:lineRule="auto"/>
        <w:rPr>
          <w:rFonts w:ascii="Arial" w:eastAsia="Times New Roman" w:hAnsi="Arial" w:cs="Arial"/>
          <w:sz w:val="20"/>
          <w:szCs w:val="20"/>
        </w:rPr>
      </w:pPr>
      <w:r w:rsidRPr="00DC5FF1">
        <w:rPr>
          <w:rFonts w:ascii="Arial" w:hAnsi="Arial" w:cs="Arial"/>
          <w:b/>
          <w:sz w:val="20"/>
          <w:szCs w:val="20"/>
        </w:rPr>
        <w:t xml:space="preserve">Expert Group 3:  </w:t>
      </w:r>
      <w:r w:rsidR="00301E11" w:rsidRPr="00DC5FF1">
        <w:rPr>
          <w:rFonts w:ascii="Arial" w:hAnsi="Arial" w:cs="Arial"/>
          <w:b/>
          <w:sz w:val="20"/>
          <w:szCs w:val="20"/>
        </w:rPr>
        <w:t>Network Co</w:t>
      </w:r>
      <w:r w:rsidR="0094123B" w:rsidRPr="00DC5FF1">
        <w:rPr>
          <w:rFonts w:ascii="Arial" w:hAnsi="Arial" w:cs="Arial"/>
          <w:b/>
          <w:sz w:val="20"/>
          <w:szCs w:val="20"/>
        </w:rPr>
        <w:t>valent Bonding</w:t>
      </w:r>
    </w:p>
    <w:p w14:paraId="5A6278E6" w14:textId="77777777" w:rsidR="00F02409" w:rsidRPr="00DC5FF1" w:rsidRDefault="00F02409" w:rsidP="00F02409">
      <w:pPr>
        <w:spacing w:after="0"/>
        <w:rPr>
          <w:rFonts w:ascii="Arial" w:hAnsi="Arial" w:cs="Arial"/>
          <w:sz w:val="20"/>
          <w:szCs w:val="20"/>
        </w:rPr>
      </w:pPr>
      <w:r w:rsidRPr="00DC5FF1">
        <w:rPr>
          <w:rFonts w:ascii="Arial" w:hAnsi="Arial" w:cs="Arial"/>
          <w:sz w:val="20"/>
          <w:szCs w:val="20"/>
        </w:rPr>
        <w:t xml:space="preserve">Illustration:  </w:t>
      </w:r>
    </w:p>
    <w:p w14:paraId="0EC4F9BB" w14:textId="77777777" w:rsidR="00F02409" w:rsidRPr="00DC5FF1" w:rsidRDefault="00F02409" w:rsidP="00F02409">
      <w:pPr>
        <w:spacing w:after="0"/>
        <w:rPr>
          <w:rFonts w:ascii="Arial" w:hAnsi="Arial" w:cs="Arial"/>
          <w:sz w:val="20"/>
          <w:szCs w:val="20"/>
        </w:rPr>
      </w:pPr>
    </w:p>
    <w:p w14:paraId="35AD3D2C" w14:textId="77777777" w:rsidR="00F02409" w:rsidRPr="00DC5FF1" w:rsidRDefault="00F02409" w:rsidP="00F02409">
      <w:pPr>
        <w:spacing w:after="0"/>
        <w:rPr>
          <w:rFonts w:ascii="Arial" w:hAnsi="Arial" w:cs="Arial"/>
          <w:sz w:val="20"/>
          <w:szCs w:val="20"/>
        </w:rPr>
      </w:pPr>
    </w:p>
    <w:p w14:paraId="52108A57" w14:textId="77777777" w:rsidR="00EA0A7A" w:rsidRPr="00DC5FF1" w:rsidRDefault="00EA0A7A" w:rsidP="00F02409">
      <w:pPr>
        <w:spacing w:after="0"/>
        <w:rPr>
          <w:rFonts w:ascii="Arial" w:hAnsi="Arial" w:cs="Arial"/>
          <w:sz w:val="20"/>
          <w:szCs w:val="20"/>
        </w:rPr>
      </w:pPr>
    </w:p>
    <w:p w14:paraId="5F97FEC6" w14:textId="77777777" w:rsidR="00EA0A7A" w:rsidRPr="00DC5FF1" w:rsidRDefault="00EA0A7A" w:rsidP="00F02409">
      <w:pPr>
        <w:spacing w:after="0"/>
        <w:rPr>
          <w:rFonts w:ascii="Arial" w:hAnsi="Arial" w:cs="Arial"/>
          <w:sz w:val="20"/>
          <w:szCs w:val="20"/>
        </w:rPr>
      </w:pPr>
    </w:p>
    <w:p w14:paraId="6515E398" w14:textId="77777777" w:rsidR="00EA0A7A" w:rsidRDefault="00EA0A7A" w:rsidP="00F02409">
      <w:pPr>
        <w:spacing w:after="0"/>
        <w:rPr>
          <w:rFonts w:ascii="Arial" w:hAnsi="Arial" w:cs="Arial"/>
          <w:sz w:val="20"/>
          <w:szCs w:val="20"/>
        </w:rPr>
      </w:pPr>
    </w:p>
    <w:p w14:paraId="13C92D1E" w14:textId="77777777" w:rsidR="00DC5FF1" w:rsidRDefault="00DC5FF1" w:rsidP="00F02409">
      <w:pPr>
        <w:spacing w:after="0"/>
        <w:rPr>
          <w:rFonts w:ascii="Arial" w:hAnsi="Arial" w:cs="Arial"/>
          <w:sz w:val="20"/>
          <w:szCs w:val="20"/>
        </w:rPr>
      </w:pPr>
    </w:p>
    <w:p w14:paraId="27D484C8" w14:textId="77777777" w:rsidR="00DC5FF1" w:rsidRDefault="00DC5FF1" w:rsidP="00F02409">
      <w:pPr>
        <w:spacing w:after="0"/>
        <w:rPr>
          <w:rFonts w:ascii="Arial" w:hAnsi="Arial" w:cs="Arial"/>
          <w:sz w:val="20"/>
          <w:szCs w:val="20"/>
        </w:rPr>
      </w:pPr>
    </w:p>
    <w:p w14:paraId="1EF6BEEE" w14:textId="77777777" w:rsidR="00DC5FF1" w:rsidRPr="00DC5FF1" w:rsidRDefault="00DC5FF1" w:rsidP="00F02409">
      <w:pPr>
        <w:spacing w:after="0"/>
        <w:rPr>
          <w:rFonts w:ascii="Arial" w:hAnsi="Arial" w:cs="Arial"/>
          <w:sz w:val="20"/>
          <w:szCs w:val="20"/>
        </w:rPr>
      </w:pPr>
    </w:p>
    <w:p w14:paraId="7B0774DE" w14:textId="77777777" w:rsidR="00EA0A7A" w:rsidRPr="00DC5FF1" w:rsidRDefault="00EA0A7A" w:rsidP="00F02409">
      <w:pPr>
        <w:spacing w:after="0"/>
        <w:rPr>
          <w:rFonts w:ascii="Arial" w:hAnsi="Arial" w:cs="Arial"/>
          <w:sz w:val="20"/>
          <w:szCs w:val="20"/>
        </w:rPr>
      </w:pPr>
    </w:p>
    <w:p w14:paraId="681B62A1" w14:textId="77777777" w:rsidR="00EA0A7A" w:rsidRDefault="00EA0A7A" w:rsidP="00F02409">
      <w:pPr>
        <w:spacing w:after="0"/>
        <w:rPr>
          <w:rFonts w:ascii="Arial" w:hAnsi="Arial" w:cs="Arial"/>
          <w:sz w:val="20"/>
          <w:szCs w:val="20"/>
        </w:rPr>
      </w:pPr>
    </w:p>
    <w:p w14:paraId="27D7E364" w14:textId="77777777" w:rsidR="00EF3C0C" w:rsidRDefault="00EF3C0C" w:rsidP="003370A6">
      <w:pPr>
        <w:spacing w:after="0" w:line="240" w:lineRule="auto"/>
        <w:rPr>
          <w:rFonts w:ascii="Arial" w:hAnsi="Arial" w:cs="Arial"/>
          <w:b/>
          <w:sz w:val="20"/>
          <w:szCs w:val="20"/>
        </w:rPr>
      </w:pPr>
    </w:p>
    <w:p w14:paraId="1BF5945A" w14:textId="77777777" w:rsidR="00EF3C0C" w:rsidRDefault="00EF3C0C" w:rsidP="003370A6">
      <w:pPr>
        <w:spacing w:after="0" w:line="240" w:lineRule="auto"/>
        <w:rPr>
          <w:rFonts w:ascii="Arial" w:hAnsi="Arial" w:cs="Arial"/>
          <w:b/>
          <w:sz w:val="20"/>
          <w:szCs w:val="20"/>
        </w:rPr>
      </w:pPr>
    </w:p>
    <w:p w14:paraId="049E0FBB" w14:textId="77777777" w:rsidR="00EF3C0C" w:rsidRDefault="00EF3C0C" w:rsidP="003370A6">
      <w:pPr>
        <w:spacing w:after="0" w:line="240" w:lineRule="auto"/>
        <w:rPr>
          <w:rFonts w:ascii="Arial" w:hAnsi="Arial" w:cs="Arial"/>
          <w:b/>
          <w:sz w:val="20"/>
          <w:szCs w:val="20"/>
        </w:rPr>
      </w:pPr>
    </w:p>
    <w:p w14:paraId="04DB5D38" w14:textId="77777777" w:rsidR="00EF3C0C" w:rsidRDefault="00EF3C0C" w:rsidP="003370A6">
      <w:pPr>
        <w:spacing w:after="0" w:line="240" w:lineRule="auto"/>
        <w:rPr>
          <w:rFonts w:ascii="Arial" w:hAnsi="Arial" w:cs="Arial"/>
          <w:b/>
          <w:sz w:val="20"/>
          <w:szCs w:val="20"/>
        </w:rPr>
      </w:pPr>
    </w:p>
    <w:p w14:paraId="0B947D1E" w14:textId="6E93E4B7" w:rsidR="003370A6" w:rsidRPr="00EF3C0C" w:rsidRDefault="003370A6" w:rsidP="00EF3C0C">
      <w:pPr>
        <w:spacing w:after="0" w:line="240" w:lineRule="auto"/>
        <w:rPr>
          <w:rFonts w:ascii="Arial" w:hAnsi="Arial" w:cs="Arial"/>
          <w:b/>
          <w:sz w:val="20"/>
          <w:szCs w:val="20"/>
        </w:rPr>
      </w:pPr>
      <w:r w:rsidRPr="00B5762A">
        <w:rPr>
          <w:rFonts w:ascii="Arial" w:hAnsi="Arial" w:cs="Arial"/>
          <w:b/>
          <w:sz w:val="20"/>
          <w:szCs w:val="20"/>
        </w:rPr>
        <w:lastRenderedPageBreak/>
        <w:t>Key Questions</w:t>
      </w:r>
    </w:p>
    <w:p w14:paraId="5A90972D" w14:textId="77777777" w:rsidR="00C41C9E" w:rsidRPr="003370A6" w:rsidRDefault="00C41C9E" w:rsidP="003370A6">
      <w:pPr>
        <w:pStyle w:val="ListParagraph"/>
        <w:numPr>
          <w:ilvl w:val="0"/>
          <w:numId w:val="1"/>
        </w:numPr>
        <w:spacing w:before="100" w:beforeAutospacing="1" w:after="100" w:afterAutospacing="1" w:line="240" w:lineRule="auto"/>
        <w:rPr>
          <w:rFonts w:ascii="Arial" w:eastAsia="Times New Roman" w:hAnsi="Arial" w:cs="Arial"/>
          <w:sz w:val="20"/>
          <w:szCs w:val="20"/>
        </w:rPr>
      </w:pPr>
      <w:r w:rsidRPr="003370A6">
        <w:rPr>
          <w:rFonts w:ascii="Arial" w:eastAsia="Times New Roman" w:hAnsi="Arial" w:cs="Arial"/>
          <w:sz w:val="20"/>
          <w:szCs w:val="20"/>
        </w:rPr>
        <w:t>What types of elements are involved in the formation of a network covalent bond?</w:t>
      </w:r>
    </w:p>
    <w:p w14:paraId="78048AC9" w14:textId="77777777" w:rsidR="00C41C9E" w:rsidRPr="00DC5FF1" w:rsidRDefault="00C41C9E" w:rsidP="00C41C9E">
      <w:pPr>
        <w:spacing w:before="100" w:beforeAutospacing="1" w:after="100" w:afterAutospacing="1" w:line="240" w:lineRule="auto"/>
        <w:rPr>
          <w:rFonts w:ascii="Arial" w:eastAsia="Times New Roman" w:hAnsi="Arial" w:cs="Arial"/>
          <w:sz w:val="20"/>
          <w:szCs w:val="20"/>
        </w:rPr>
      </w:pPr>
    </w:p>
    <w:p w14:paraId="614D415F" w14:textId="77777777" w:rsidR="00C41C9E" w:rsidRPr="00DC5FF1" w:rsidRDefault="00C41C9E" w:rsidP="003370A6">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What happens to the electrons when a network covalent bond forms?</w:t>
      </w:r>
    </w:p>
    <w:p w14:paraId="6BD1B931" w14:textId="77777777" w:rsidR="00C41C9E" w:rsidRPr="00DC5FF1" w:rsidRDefault="00C41C9E" w:rsidP="00C41C9E">
      <w:p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 xml:space="preserve"> </w:t>
      </w:r>
    </w:p>
    <w:p w14:paraId="67BA8B47" w14:textId="77777777" w:rsidR="00C41C9E" w:rsidRPr="00DC5FF1" w:rsidRDefault="00C41C9E" w:rsidP="003370A6">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 xml:space="preserve">Give a real world example of a </w:t>
      </w:r>
      <w:r w:rsidR="00EA0A7A" w:rsidRPr="00DC5FF1">
        <w:rPr>
          <w:rFonts w:ascii="Arial" w:eastAsia="Times New Roman" w:hAnsi="Arial" w:cs="Arial"/>
          <w:sz w:val="20"/>
          <w:szCs w:val="20"/>
        </w:rPr>
        <w:t>substance</w:t>
      </w:r>
      <w:r w:rsidRPr="00DC5FF1">
        <w:rPr>
          <w:rFonts w:ascii="Arial" w:eastAsia="Times New Roman" w:hAnsi="Arial" w:cs="Arial"/>
          <w:sz w:val="20"/>
          <w:szCs w:val="20"/>
        </w:rPr>
        <w:t xml:space="preserve"> held together by network covalent bonding.</w:t>
      </w:r>
    </w:p>
    <w:p w14:paraId="7A7E1402" w14:textId="77777777" w:rsidR="00C41C9E" w:rsidRPr="00DC5FF1" w:rsidRDefault="00C41C9E" w:rsidP="00C41C9E">
      <w:pPr>
        <w:spacing w:before="100" w:beforeAutospacing="1" w:after="100" w:afterAutospacing="1" w:line="240" w:lineRule="auto"/>
        <w:rPr>
          <w:rFonts w:ascii="Arial" w:eastAsia="Times New Roman" w:hAnsi="Arial" w:cs="Arial"/>
          <w:sz w:val="20"/>
          <w:szCs w:val="20"/>
        </w:rPr>
      </w:pPr>
    </w:p>
    <w:p w14:paraId="51D27C2C" w14:textId="77777777" w:rsidR="00C41C9E" w:rsidRPr="00DC5FF1" w:rsidRDefault="00C41C9E" w:rsidP="003370A6">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 xml:space="preserve">Are network covalently bonded substances typically soluble in water?  </w:t>
      </w:r>
    </w:p>
    <w:p w14:paraId="12F2901C" w14:textId="77777777" w:rsidR="00C41C9E" w:rsidRPr="00DC5FF1" w:rsidRDefault="00C41C9E" w:rsidP="00C41C9E">
      <w:pPr>
        <w:pStyle w:val="ListParagraph"/>
        <w:rPr>
          <w:rFonts w:ascii="Arial" w:eastAsia="Times New Roman" w:hAnsi="Arial" w:cs="Arial"/>
          <w:sz w:val="20"/>
          <w:szCs w:val="20"/>
        </w:rPr>
      </w:pPr>
    </w:p>
    <w:p w14:paraId="7E8F39C4" w14:textId="3ABA233D" w:rsidR="00C41C9E" w:rsidRPr="00DC5FF1" w:rsidRDefault="00C41C9E" w:rsidP="003370A6">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 xml:space="preserve">Are network covalent </w:t>
      </w:r>
      <w:r w:rsidR="00EA0A7A" w:rsidRPr="00DC5FF1">
        <w:rPr>
          <w:rFonts w:ascii="Arial" w:eastAsia="Times New Roman" w:hAnsi="Arial" w:cs="Arial"/>
          <w:sz w:val="20"/>
          <w:szCs w:val="20"/>
        </w:rPr>
        <w:t>substances</w:t>
      </w:r>
      <w:r w:rsidRPr="00DC5FF1">
        <w:rPr>
          <w:rFonts w:ascii="Arial" w:eastAsia="Times New Roman" w:hAnsi="Arial" w:cs="Arial"/>
          <w:sz w:val="20"/>
          <w:szCs w:val="20"/>
        </w:rPr>
        <w:t xml:space="preserve"> electrolytes in water?  (Will aqueous solutions containing </w:t>
      </w:r>
      <w:r w:rsidR="00EA0A7A" w:rsidRPr="00DC5FF1">
        <w:rPr>
          <w:rFonts w:ascii="Arial" w:eastAsia="Times New Roman" w:hAnsi="Arial" w:cs="Arial"/>
          <w:sz w:val="20"/>
          <w:szCs w:val="20"/>
        </w:rPr>
        <w:t>network covalent substances conduct electricity?)</w:t>
      </w:r>
    </w:p>
    <w:p w14:paraId="57A80BDD" w14:textId="77777777" w:rsidR="00C41C9E" w:rsidRPr="00DC5FF1" w:rsidRDefault="00C41C9E" w:rsidP="00C41C9E">
      <w:pPr>
        <w:pStyle w:val="ListParagraph"/>
        <w:rPr>
          <w:rFonts w:ascii="Arial" w:eastAsia="Times New Roman" w:hAnsi="Arial" w:cs="Arial"/>
          <w:sz w:val="20"/>
          <w:szCs w:val="20"/>
        </w:rPr>
      </w:pPr>
    </w:p>
    <w:p w14:paraId="64DBFA45" w14:textId="77777777" w:rsidR="00C41C9E" w:rsidRPr="00DC5FF1" w:rsidRDefault="00C41C9E" w:rsidP="003370A6">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Melting points:  high medium low</w:t>
      </w:r>
    </w:p>
    <w:p w14:paraId="661D12DD" w14:textId="77777777" w:rsidR="00C41C9E" w:rsidRPr="00DC5FF1" w:rsidRDefault="00C41C9E" w:rsidP="00C41C9E">
      <w:pPr>
        <w:pStyle w:val="ListParagraph"/>
        <w:rPr>
          <w:rFonts w:ascii="Arial" w:eastAsia="Times New Roman" w:hAnsi="Arial" w:cs="Arial"/>
          <w:sz w:val="20"/>
          <w:szCs w:val="20"/>
        </w:rPr>
      </w:pPr>
    </w:p>
    <w:p w14:paraId="04699469" w14:textId="77777777" w:rsidR="00C41C9E" w:rsidRPr="00DC5FF1" w:rsidRDefault="00C41C9E" w:rsidP="003370A6">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 xml:space="preserve">Typical state of matter for network covalent compounds: </w:t>
      </w:r>
    </w:p>
    <w:p w14:paraId="616F37BD" w14:textId="77777777" w:rsidR="00C41C9E" w:rsidRPr="00DC5FF1" w:rsidRDefault="00C41C9E" w:rsidP="00C41C9E">
      <w:pPr>
        <w:pStyle w:val="ListParagraph"/>
        <w:rPr>
          <w:rFonts w:ascii="Arial" w:eastAsia="Times New Roman" w:hAnsi="Arial" w:cs="Arial"/>
          <w:sz w:val="20"/>
          <w:szCs w:val="20"/>
        </w:rPr>
      </w:pPr>
    </w:p>
    <w:p w14:paraId="02BA4553" w14:textId="77777777" w:rsidR="00C41C9E" w:rsidRPr="00DC5FF1" w:rsidRDefault="00C41C9E" w:rsidP="003370A6">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 xml:space="preserve">Other relevant properties of network covalent compounds: </w:t>
      </w:r>
    </w:p>
    <w:p w14:paraId="3F0237B3" w14:textId="77777777" w:rsidR="00F02409" w:rsidRPr="00DC5FF1" w:rsidRDefault="00F02409" w:rsidP="00F02409">
      <w:pPr>
        <w:spacing w:after="0"/>
        <w:rPr>
          <w:rFonts w:ascii="Arial" w:hAnsi="Arial" w:cs="Arial"/>
          <w:b/>
          <w:sz w:val="20"/>
          <w:szCs w:val="20"/>
        </w:rPr>
      </w:pPr>
    </w:p>
    <w:p w14:paraId="531FB0DC" w14:textId="77777777" w:rsidR="00F02409" w:rsidRPr="00DC5FF1" w:rsidRDefault="00F02409" w:rsidP="00F02409">
      <w:pPr>
        <w:spacing w:after="0"/>
        <w:rPr>
          <w:rFonts w:ascii="Arial" w:hAnsi="Arial" w:cs="Arial"/>
          <w:b/>
          <w:sz w:val="20"/>
          <w:szCs w:val="20"/>
        </w:rPr>
      </w:pPr>
    </w:p>
    <w:p w14:paraId="01D0C8CF" w14:textId="77777777" w:rsidR="00F02409" w:rsidRPr="00DC5FF1" w:rsidRDefault="00F02409" w:rsidP="00F02409">
      <w:pPr>
        <w:spacing w:after="0"/>
        <w:rPr>
          <w:rFonts w:ascii="Arial" w:hAnsi="Arial" w:cs="Arial"/>
          <w:b/>
          <w:sz w:val="20"/>
          <w:szCs w:val="20"/>
        </w:rPr>
      </w:pPr>
    </w:p>
    <w:p w14:paraId="41B45B5B" w14:textId="77777777" w:rsidR="00F02409" w:rsidRPr="00DC5FF1" w:rsidRDefault="00F02409" w:rsidP="00F02409">
      <w:pPr>
        <w:spacing w:after="0"/>
        <w:rPr>
          <w:rFonts w:ascii="Arial" w:hAnsi="Arial" w:cs="Arial"/>
          <w:b/>
          <w:sz w:val="20"/>
          <w:szCs w:val="20"/>
        </w:rPr>
      </w:pPr>
      <w:r w:rsidRPr="00DC5FF1">
        <w:rPr>
          <w:rFonts w:ascii="Arial" w:hAnsi="Arial" w:cs="Arial"/>
          <w:b/>
          <w:sz w:val="20"/>
          <w:szCs w:val="20"/>
        </w:rPr>
        <w:t xml:space="preserve">Expert Group 4  </w:t>
      </w:r>
      <w:r w:rsidR="00301E11" w:rsidRPr="00DC5FF1">
        <w:rPr>
          <w:rFonts w:ascii="Arial" w:hAnsi="Arial" w:cs="Arial"/>
          <w:b/>
          <w:sz w:val="20"/>
          <w:szCs w:val="20"/>
        </w:rPr>
        <w:t>Metallic Bonding</w:t>
      </w:r>
    </w:p>
    <w:p w14:paraId="3F2187B4" w14:textId="77777777" w:rsidR="00F02409" w:rsidRPr="00DC5FF1" w:rsidRDefault="00F02409" w:rsidP="00F02409">
      <w:pPr>
        <w:spacing w:after="0"/>
        <w:rPr>
          <w:rFonts w:ascii="Arial" w:hAnsi="Arial" w:cs="Arial"/>
          <w:sz w:val="20"/>
          <w:szCs w:val="20"/>
        </w:rPr>
      </w:pPr>
      <w:r w:rsidRPr="00DC5FF1">
        <w:rPr>
          <w:rFonts w:ascii="Arial" w:hAnsi="Arial" w:cs="Arial"/>
          <w:sz w:val="20"/>
          <w:szCs w:val="20"/>
        </w:rPr>
        <w:t>Illustration:</w:t>
      </w:r>
    </w:p>
    <w:p w14:paraId="045FE67A" w14:textId="77777777" w:rsidR="00F02409" w:rsidRPr="00DC5FF1" w:rsidRDefault="00F02409" w:rsidP="00F02409">
      <w:pPr>
        <w:spacing w:after="0"/>
        <w:rPr>
          <w:rFonts w:ascii="Arial" w:hAnsi="Arial" w:cs="Arial"/>
          <w:sz w:val="20"/>
          <w:szCs w:val="20"/>
        </w:rPr>
      </w:pPr>
    </w:p>
    <w:p w14:paraId="6E1980E1" w14:textId="77777777" w:rsidR="00F02409" w:rsidRPr="00DC5FF1" w:rsidRDefault="00F02409" w:rsidP="00F02409">
      <w:pPr>
        <w:spacing w:after="0"/>
        <w:rPr>
          <w:rFonts w:ascii="Arial" w:hAnsi="Arial" w:cs="Arial"/>
          <w:sz w:val="20"/>
          <w:szCs w:val="20"/>
        </w:rPr>
      </w:pPr>
    </w:p>
    <w:p w14:paraId="6372182B" w14:textId="77777777" w:rsidR="00F02409" w:rsidRDefault="00F02409" w:rsidP="00F02409">
      <w:pPr>
        <w:spacing w:after="0"/>
        <w:rPr>
          <w:rFonts w:ascii="Arial" w:hAnsi="Arial" w:cs="Arial"/>
          <w:sz w:val="20"/>
          <w:szCs w:val="20"/>
        </w:rPr>
      </w:pPr>
    </w:p>
    <w:p w14:paraId="2B162122" w14:textId="77777777" w:rsidR="00DC5FF1" w:rsidRDefault="00DC5FF1" w:rsidP="00F02409">
      <w:pPr>
        <w:spacing w:after="0"/>
        <w:rPr>
          <w:rFonts w:ascii="Arial" w:hAnsi="Arial" w:cs="Arial"/>
          <w:sz w:val="20"/>
          <w:szCs w:val="20"/>
        </w:rPr>
      </w:pPr>
    </w:p>
    <w:p w14:paraId="0B01E454" w14:textId="77777777" w:rsidR="00DC5FF1" w:rsidRDefault="00DC5FF1" w:rsidP="00F02409">
      <w:pPr>
        <w:spacing w:after="0"/>
        <w:rPr>
          <w:rFonts w:ascii="Arial" w:hAnsi="Arial" w:cs="Arial"/>
          <w:sz w:val="20"/>
          <w:szCs w:val="20"/>
        </w:rPr>
      </w:pPr>
    </w:p>
    <w:p w14:paraId="62A12F39" w14:textId="77777777" w:rsidR="003370A6" w:rsidRDefault="003370A6" w:rsidP="00F02409">
      <w:pPr>
        <w:spacing w:after="0"/>
        <w:rPr>
          <w:rFonts w:ascii="Arial" w:hAnsi="Arial" w:cs="Arial"/>
          <w:sz w:val="20"/>
          <w:szCs w:val="20"/>
        </w:rPr>
      </w:pPr>
    </w:p>
    <w:p w14:paraId="5C9D8D33" w14:textId="77777777" w:rsidR="003370A6" w:rsidRDefault="003370A6" w:rsidP="00F02409">
      <w:pPr>
        <w:spacing w:after="0"/>
        <w:rPr>
          <w:rFonts w:ascii="Arial" w:hAnsi="Arial" w:cs="Arial"/>
          <w:sz w:val="20"/>
          <w:szCs w:val="20"/>
        </w:rPr>
      </w:pPr>
    </w:p>
    <w:p w14:paraId="233EC228" w14:textId="77777777" w:rsidR="00DC5FF1" w:rsidRDefault="00DC5FF1" w:rsidP="00F02409">
      <w:pPr>
        <w:spacing w:after="0"/>
        <w:rPr>
          <w:rFonts w:ascii="Arial" w:hAnsi="Arial" w:cs="Arial"/>
          <w:sz w:val="20"/>
          <w:szCs w:val="20"/>
        </w:rPr>
      </w:pPr>
    </w:p>
    <w:p w14:paraId="39AB5033" w14:textId="11E69E39" w:rsidR="00DC5FF1" w:rsidRDefault="00DC5FF1" w:rsidP="00F02409">
      <w:pPr>
        <w:spacing w:after="0"/>
        <w:rPr>
          <w:rFonts w:ascii="Arial" w:hAnsi="Arial" w:cs="Arial"/>
          <w:sz w:val="20"/>
          <w:szCs w:val="20"/>
        </w:rPr>
      </w:pPr>
    </w:p>
    <w:p w14:paraId="5750B9FC" w14:textId="4EFBEB1D" w:rsidR="00EF3C0C" w:rsidRDefault="00EF3C0C" w:rsidP="00F02409">
      <w:pPr>
        <w:spacing w:after="0"/>
        <w:rPr>
          <w:rFonts w:ascii="Arial" w:hAnsi="Arial" w:cs="Arial"/>
          <w:sz w:val="20"/>
          <w:szCs w:val="20"/>
        </w:rPr>
      </w:pPr>
    </w:p>
    <w:p w14:paraId="317786F6" w14:textId="77777777" w:rsidR="00EF3C0C" w:rsidRPr="00DC5FF1" w:rsidRDefault="00EF3C0C" w:rsidP="00F02409">
      <w:pPr>
        <w:spacing w:after="0"/>
        <w:rPr>
          <w:rFonts w:ascii="Arial" w:hAnsi="Arial" w:cs="Arial"/>
          <w:sz w:val="20"/>
          <w:szCs w:val="20"/>
        </w:rPr>
      </w:pPr>
    </w:p>
    <w:p w14:paraId="7C307BEE" w14:textId="77777777" w:rsidR="00F02409" w:rsidRPr="003370A6" w:rsidRDefault="003370A6" w:rsidP="003370A6">
      <w:pPr>
        <w:spacing w:after="0" w:line="240" w:lineRule="auto"/>
        <w:rPr>
          <w:rFonts w:ascii="Arial" w:hAnsi="Arial" w:cs="Arial"/>
          <w:b/>
          <w:sz w:val="20"/>
          <w:szCs w:val="20"/>
        </w:rPr>
      </w:pPr>
      <w:r w:rsidRPr="00B5762A">
        <w:rPr>
          <w:rFonts w:ascii="Arial" w:hAnsi="Arial" w:cs="Arial"/>
          <w:b/>
          <w:sz w:val="20"/>
          <w:szCs w:val="20"/>
        </w:rPr>
        <w:lastRenderedPageBreak/>
        <w:t>Key Questions</w:t>
      </w:r>
    </w:p>
    <w:p w14:paraId="6B0F5DA2" w14:textId="51815386" w:rsidR="00C41C9E" w:rsidRPr="003370A6" w:rsidRDefault="00C41C9E" w:rsidP="003370A6">
      <w:pPr>
        <w:pStyle w:val="ListParagraph"/>
        <w:numPr>
          <w:ilvl w:val="0"/>
          <w:numId w:val="1"/>
        </w:numPr>
        <w:spacing w:before="100" w:beforeAutospacing="1" w:after="100" w:afterAutospacing="1" w:line="240" w:lineRule="auto"/>
        <w:rPr>
          <w:rFonts w:ascii="Arial" w:eastAsia="Times New Roman" w:hAnsi="Arial" w:cs="Arial"/>
          <w:sz w:val="20"/>
          <w:szCs w:val="20"/>
        </w:rPr>
      </w:pPr>
      <w:r w:rsidRPr="003370A6">
        <w:rPr>
          <w:rFonts w:ascii="Arial" w:eastAsia="Times New Roman" w:hAnsi="Arial" w:cs="Arial"/>
          <w:sz w:val="20"/>
          <w:szCs w:val="20"/>
        </w:rPr>
        <w:t>What types of elements are involved in the formation of a metallic bond?</w:t>
      </w:r>
    </w:p>
    <w:p w14:paraId="4787F993" w14:textId="77777777" w:rsidR="00C41C9E" w:rsidRPr="00DC5FF1" w:rsidRDefault="00C41C9E" w:rsidP="00C41C9E">
      <w:pPr>
        <w:spacing w:before="100" w:beforeAutospacing="1" w:after="100" w:afterAutospacing="1" w:line="240" w:lineRule="auto"/>
        <w:rPr>
          <w:rFonts w:ascii="Arial" w:eastAsia="Times New Roman" w:hAnsi="Arial" w:cs="Arial"/>
          <w:sz w:val="20"/>
          <w:szCs w:val="20"/>
        </w:rPr>
      </w:pPr>
    </w:p>
    <w:p w14:paraId="467E61A1" w14:textId="77777777" w:rsidR="0094123B" w:rsidRPr="00DC5FF1" w:rsidRDefault="0094123B" w:rsidP="00C41C9E">
      <w:pPr>
        <w:spacing w:before="100" w:beforeAutospacing="1" w:after="100" w:afterAutospacing="1" w:line="240" w:lineRule="auto"/>
        <w:rPr>
          <w:rFonts w:ascii="Arial" w:eastAsia="Times New Roman" w:hAnsi="Arial" w:cs="Arial"/>
          <w:sz w:val="20"/>
          <w:szCs w:val="20"/>
        </w:rPr>
      </w:pPr>
    </w:p>
    <w:p w14:paraId="79744689" w14:textId="77777777" w:rsidR="00C41C9E" w:rsidRPr="00DC5FF1" w:rsidRDefault="00C41C9E" w:rsidP="003370A6">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What happens to the electrons when a metallic bond forms?</w:t>
      </w:r>
    </w:p>
    <w:p w14:paraId="7CC2E8EE" w14:textId="77777777" w:rsidR="00C41C9E" w:rsidRDefault="00C41C9E" w:rsidP="00C41C9E">
      <w:p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 xml:space="preserve"> </w:t>
      </w:r>
    </w:p>
    <w:p w14:paraId="5C6EF9B5" w14:textId="77777777" w:rsidR="003370A6" w:rsidRDefault="003370A6" w:rsidP="00C41C9E">
      <w:pPr>
        <w:spacing w:before="100" w:beforeAutospacing="1" w:after="100" w:afterAutospacing="1" w:line="240" w:lineRule="auto"/>
        <w:rPr>
          <w:rFonts w:ascii="Arial" w:eastAsia="Times New Roman" w:hAnsi="Arial" w:cs="Arial"/>
          <w:sz w:val="20"/>
          <w:szCs w:val="20"/>
        </w:rPr>
      </w:pPr>
    </w:p>
    <w:p w14:paraId="286E695A" w14:textId="77777777" w:rsidR="003370A6" w:rsidRPr="00DC5FF1" w:rsidRDefault="003370A6" w:rsidP="00C41C9E">
      <w:pPr>
        <w:spacing w:before="100" w:beforeAutospacing="1" w:after="100" w:afterAutospacing="1" w:line="240" w:lineRule="auto"/>
        <w:rPr>
          <w:rFonts w:ascii="Arial" w:eastAsia="Times New Roman" w:hAnsi="Arial" w:cs="Arial"/>
          <w:sz w:val="20"/>
          <w:szCs w:val="20"/>
        </w:rPr>
      </w:pPr>
    </w:p>
    <w:p w14:paraId="2ECC57F2" w14:textId="77777777" w:rsidR="00C41C9E" w:rsidRPr="00DC5FF1" w:rsidRDefault="00C41C9E" w:rsidP="003370A6">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 xml:space="preserve">Give a real world example of a substance held together by </w:t>
      </w:r>
      <w:r w:rsidR="00EA0A7A" w:rsidRPr="00DC5FF1">
        <w:rPr>
          <w:rFonts w:ascii="Arial" w:eastAsia="Times New Roman" w:hAnsi="Arial" w:cs="Arial"/>
          <w:sz w:val="20"/>
          <w:szCs w:val="20"/>
        </w:rPr>
        <w:t>metallic</w:t>
      </w:r>
      <w:r w:rsidRPr="00DC5FF1">
        <w:rPr>
          <w:rFonts w:ascii="Arial" w:eastAsia="Times New Roman" w:hAnsi="Arial" w:cs="Arial"/>
          <w:sz w:val="20"/>
          <w:szCs w:val="20"/>
        </w:rPr>
        <w:t xml:space="preserve"> bonding.</w:t>
      </w:r>
    </w:p>
    <w:p w14:paraId="7056A5DE" w14:textId="77777777" w:rsidR="00C41C9E" w:rsidRPr="00DC5FF1" w:rsidRDefault="00C41C9E" w:rsidP="00C41C9E">
      <w:pPr>
        <w:spacing w:before="100" w:beforeAutospacing="1" w:after="100" w:afterAutospacing="1" w:line="240" w:lineRule="auto"/>
        <w:rPr>
          <w:rFonts w:ascii="Arial" w:eastAsia="Times New Roman" w:hAnsi="Arial" w:cs="Arial"/>
          <w:sz w:val="20"/>
          <w:szCs w:val="20"/>
        </w:rPr>
      </w:pPr>
    </w:p>
    <w:p w14:paraId="47263660" w14:textId="77777777" w:rsidR="00C41C9E" w:rsidRPr="00DC5FF1" w:rsidRDefault="00C41C9E" w:rsidP="003370A6">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 xml:space="preserve">Are metallic substances typically soluble in water?  </w:t>
      </w:r>
    </w:p>
    <w:p w14:paraId="2000DD1D" w14:textId="77777777" w:rsidR="00C41C9E" w:rsidRPr="00DC5FF1" w:rsidRDefault="00C41C9E" w:rsidP="00C41C9E">
      <w:pPr>
        <w:pStyle w:val="ListParagraph"/>
        <w:rPr>
          <w:rFonts w:ascii="Arial" w:eastAsia="Times New Roman" w:hAnsi="Arial" w:cs="Arial"/>
          <w:sz w:val="20"/>
          <w:szCs w:val="20"/>
        </w:rPr>
      </w:pPr>
    </w:p>
    <w:p w14:paraId="5C2F6C03" w14:textId="77777777" w:rsidR="00C41C9E" w:rsidRPr="00DC5FF1" w:rsidRDefault="00EA0A7A" w:rsidP="003370A6">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Describe the conductivity of metallic substances:</w:t>
      </w:r>
    </w:p>
    <w:p w14:paraId="224F9E10" w14:textId="77777777" w:rsidR="00C41C9E" w:rsidRPr="00DC5FF1" w:rsidRDefault="00C41C9E" w:rsidP="00C41C9E">
      <w:pPr>
        <w:pStyle w:val="ListParagraph"/>
        <w:rPr>
          <w:rFonts w:ascii="Arial" w:eastAsia="Times New Roman" w:hAnsi="Arial" w:cs="Arial"/>
          <w:sz w:val="20"/>
          <w:szCs w:val="20"/>
        </w:rPr>
      </w:pPr>
    </w:p>
    <w:p w14:paraId="636F7FA9" w14:textId="77777777" w:rsidR="00C41C9E" w:rsidRPr="00DC5FF1" w:rsidRDefault="00C41C9E" w:rsidP="003370A6">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Melting points:  high medium low</w:t>
      </w:r>
    </w:p>
    <w:p w14:paraId="47816AE8" w14:textId="77777777" w:rsidR="00C41C9E" w:rsidRPr="00DC5FF1" w:rsidRDefault="00C41C9E" w:rsidP="00C41C9E">
      <w:pPr>
        <w:pStyle w:val="ListParagraph"/>
        <w:rPr>
          <w:rFonts w:ascii="Arial" w:eastAsia="Times New Roman" w:hAnsi="Arial" w:cs="Arial"/>
          <w:sz w:val="20"/>
          <w:szCs w:val="20"/>
        </w:rPr>
      </w:pPr>
    </w:p>
    <w:p w14:paraId="4AEF316E" w14:textId="77777777" w:rsidR="00C41C9E" w:rsidRPr="00DC5FF1" w:rsidRDefault="00C41C9E" w:rsidP="003370A6">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 xml:space="preserve">Typical state of matter for metals: </w:t>
      </w:r>
    </w:p>
    <w:p w14:paraId="5548190F" w14:textId="77777777" w:rsidR="00C41C9E" w:rsidRPr="00DC5FF1" w:rsidRDefault="00C41C9E" w:rsidP="00C41C9E">
      <w:pPr>
        <w:pStyle w:val="ListParagraph"/>
        <w:rPr>
          <w:rFonts w:ascii="Arial" w:eastAsia="Times New Roman" w:hAnsi="Arial" w:cs="Arial"/>
          <w:sz w:val="20"/>
          <w:szCs w:val="20"/>
        </w:rPr>
      </w:pPr>
    </w:p>
    <w:p w14:paraId="49F634F5" w14:textId="77777777" w:rsidR="00C41C9E" w:rsidRPr="00DC5FF1" w:rsidRDefault="00C41C9E" w:rsidP="003370A6">
      <w:pPr>
        <w:numPr>
          <w:ilvl w:val="0"/>
          <w:numId w:val="1"/>
        </w:numPr>
        <w:spacing w:before="100" w:beforeAutospacing="1" w:after="100" w:afterAutospacing="1" w:line="240" w:lineRule="auto"/>
        <w:rPr>
          <w:rFonts w:ascii="Arial" w:eastAsia="Times New Roman" w:hAnsi="Arial" w:cs="Arial"/>
          <w:sz w:val="20"/>
          <w:szCs w:val="20"/>
        </w:rPr>
      </w:pPr>
      <w:r w:rsidRPr="00DC5FF1">
        <w:rPr>
          <w:rFonts w:ascii="Arial" w:eastAsia="Times New Roman" w:hAnsi="Arial" w:cs="Arial"/>
          <w:sz w:val="20"/>
          <w:szCs w:val="20"/>
        </w:rPr>
        <w:t xml:space="preserve">Other relevant properties of metallic substances: </w:t>
      </w:r>
    </w:p>
    <w:p w14:paraId="055A730C" w14:textId="77777777" w:rsidR="00C41C9E" w:rsidRPr="00DC5FF1" w:rsidRDefault="00C41C9E" w:rsidP="00C41C9E">
      <w:pPr>
        <w:spacing w:after="0"/>
        <w:rPr>
          <w:rFonts w:ascii="Arial" w:hAnsi="Arial" w:cs="Arial"/>
          <w:sz w:val="20"/>
          <w:szCs w:val="20"/>
        </w:rPr>
      </w:pPr>
    </w:p>
    <w:p w14:paraId="79FC573E" w14:textId="77777777" w:rsidR="00F02409" w:rsidRPr="00DC5FF1" w:rsidRDefault="00F02409" w:rsidP="00F02409">
      <w:pPr>
        <w:spacing w:after="0"/>
        <w:rPr>
          <w:rFonts w:ascii="Arial" w:hAnsi="Arial" w:cs="Arial"/>
          <w:sz w:val="20"/>
          <w:szCs w:val="20"/>
        </w:rPr>
      </w:pPr>
    </w:p>
    <w:p w14:paraId="60ABD517" w14:textId="77777777" w:rsidR="00F02409" w:rsidRPr="00DC5FF1" w:rsidRDefault="00F02409" w:rsidP="00F02409">
      <w:pPr>
        <w:spacing w:after="0"/>
        <w:rPr>
          <w:rFonts w:ascii="Arial" w:hAnsi="Arial" w:cs="Arial"/>
          <w:sz w:val="20"/>
          <w:szCs w:val="20"/>
        </w:rPr>
      </w:pPr>
    </w:p>
    <w:p w14:paraId="3B1ABF07" w14:textId="77777777" w:rsidR="00F02409" w:rsidRPr="00DC5FF1" w:rsidRDefault="00F02409" w:rsidP="00F02409">
      <w:pPr>
        <w:spacing w:after="0"/>
        <w:rPr>
          <w:rFonts w:ascii="Arial" w:hAnsi="Arial" w:cs="Arial"/>
          <w:sz w:val="20"/>
          <w:szCs w:val="20"/>
        </w:rPr>
      </w:pPr>
    </w:p>
    <w:p w14:paraId="0C1F4A0F" w14:textId="77777777" w:rsidR="00F02409" w:rsidRPr="00DC5FF1" w:rsidRDefault="00F02409" w:rsidP="00F02409">
      <w:pPr>
        <w:spacing w:after="0"/>
        <w:rPr>
          <w:rFonts w:ascii="Arial" w:hAnsi="Arial" w:cs="Arial"/>
          <w:sz w:val="20"/>
          <w:szCs w:val="20"/>
        </w:rPr>
      </w:pPr>
    </w:p>
    <w:p w14:paraId="2768E51C" w14:textId="77777777" w:rsidR="00B32235" w:rsidRPr="00DC5FF1" w:rsidRDefault="00B32235">
      <w:pPr>
        <w:rPr>
          <w:rFonts w:ascii="Arial" w:hAnsi="Arial" w:cs="Arial"/>
          <w:sz w:val="20"/>
          <w:szCs w:val="20"/>
        </w:rPr>
      </w:pPr>
      <w:r w:rsidRPr="00DC5FF1">
        <w:rPr>
          <w:rFonts w:ascii="Arial" w:hAnsi="Arial" w:cs="Arial"/>
          <w:sz w:val="20"/>
          <w:szCs w:val="20"/>
        </w:rPr>
        <w:br w:type="page"/>
      </w:r>
    </w:p>
    <w:p w14:paraId="654D3819" w14:textId="77777777" w:rsidR="00F02409" w:rsidRPr="003370A6" w:rsidRDefault="00F02409" w:rsidP="00F02409">
      <w:pPr>
        <w:spacing w:after="0"/>
        <w:rPr>
          <w:rFonts w:ascii="Arial" w:hAnsi="Arial" w:cs="Arial"/>
          <w:b/>
          <w:sz w:val="20"/>
          <w:szCs w:val="20"/>
        </w:rPr>
      </w:pPr>
      <w:bookmarkStart w:id="0" w:name="_GoBack"/>
      <w:bookmarkEnd w:id="0"/>
      <w:r w:rsidRPr="003370A6">
        <w:rPr>
          <w:rFonts w:ascii="Arial" w:hAnsi="Arial" w:cs="Arial"/>
          <w:b/>
          <w:sz w:val="20"/>
          <w:szCs w:val="20"/>
        </w:rPr>
        <w:lastRenderedPageBreak/>
        <w:t>Application Questions</w:t>
      </w:r>
    </w:p>
    <w:p w14:paraId="5E6E16C2" w14:textId="77777777" w:rsidR="00F02409" w:rsidRPr="00DC5FF1" w:rsidRDefault="00F02409" w:rsidP="00F02409">
      <w:pPr>
        <w:spacing w:after="0"/>
        <w:ind w:left="720"/>
        <w:rPr>
          <w:rFonts w:ascii="Arial" w:hAnsi="Arial" w:cs="Arial"/>
          <w:sz w:val="20"/>
          <w:szCs w:val="20"/>
        </w:rPr>
      </w:pPr>
    </w:p>
    <w:p w14:paraId="406BFE19" w14:textId="77777777" w:rsidR="00B32235" w:rsidRPr="00DC5FF1" w:rsidRDefault="00B32235" w:rsidP="00B32235">
      <w:pPr>
        <w:jc w:val="both"/>
        <w:rPr>
          <w:rFonts w:ascii="Arial" w:hAnsi="Arial" w:cs="Arial"/>
          <w:sz w:val="20"/>
          <w:szCs w:val="20"/>
        </w:rPr>
      </w:pPr>
      <w:r w:rsidRPr="00DC5FF1">
        <w:rPr>
          <w:rFonts w:ascii="Arial" w:hAnsi="Arial" w:cs="Arial"/>
          <w:sz w:val="20"/>
          <w:szCs w:val="20"/>
        </w:rPr>
        <w:t>As a group, decide whether the elements in the following substances are metals or non-metals.  Predict the type of bonding that occurs in the substance:  ionic, covalent or metallic.    You may refer to a periodic table.  (We haven’t yet discussed how we can use electronegativities to decide if a covalent bond is polar or non-polar)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3"/>
        <w:gridCol w:w="2380"/>
        <w:gridCol w:w="2380"/>
        <w:gridCol w:w="2393"/>
      </w:tblGrid>
      <w:tr w:rsidR="00B32235" w:rsidRPr="00DC5FF1" w14:paraId="79C3B8BF" w14:textId="77777777" w:rsidTr="00B32235">
        <w:tc>
          <w:tcPr>
            <w:tcW w:w="2423" w:type="dxa"/>
          </w:tcPr>
          <w:p w14:paraId="09FFD4F6" w14:textId="77777777" w:rsidR="00B32235" w:rsidRPr="00DC5FF1" w:rsidRDefault="00B32235" w:rsidP="00CF1DF3">
            <w:pPr>
              <w:jc w:val="center"/>
              <w:rPr>
                <w:rFonts w:ascii="Arial" w:hAnsi="Arial" w:cs="Arial"/>
                <w:b/>
                <w:sz w:val="20"/>
                <w:szCs w:val="20"/>
              </w:rPr>
            </w:pPr>
            <w:r w:rsidRPr="00DC5FF1">
              <w:rPr>
                <w:rFonts w:ascii="Arial" w:hAnsi="Arial" w:cs="Arial"/>
                <w:b/>
                <w:sz w:val="20"/>
                <w:szCs w:val="20"/>
              </w:rPr>
              <w:t>Compound</w:t>
            </w:r>
          </w:p>
        </w:tc>
        <w:tc>
          <w:tcPr>
            <w:tcW w:w="2380" w:type="dxa"/>
          </w:tcPr>
          <w:p w14:paraId="3699869C" w14:textId="77777777" w:rsidR="00B32235" w:rsidRPr="00DC5FF1" w:rsidRDefault="00B32235" w:rsidP="00B32235">
            <w:pPr>
              <w:spacing w:after="120" w:line="240" w:lineRule="auto"/>
              <w:jc w:val="center"/>
              <w:rPr>
                <w:rFonts w:ascii="Arial" w:hAnsi="Arial" w:cs="Arial"/>
                <w:b/>
                <w:sz w:val="20"/>
                <w:szCs w:val="20"/>
              </w:rPr>
            </w:pPr>
            <w:r w:rsidRPr="00DC5FF1">
              <w:rPr>
                <w:rFonts w:ascii="Arial" w:hAnsi="Arial" w:cs="Arial"/>
                <w:b/>
                <w:sz w:val="20"/>
                <w:szCs w:val="20"/>
              </w:rPr>
              <w:t xml:space="preserve">Element 1 </w:t>
            </w:r>
          </w:p>
          <w:p w14:paraId="3ACDCCB7" w14:textId="77777777" w:rsidR="00B32235" w:rsidRPr="00DC5FF1" w:rsidRDefault="00B32235" w:rsidP="00B32235">
            <w:pPr>
              <w:spacing w:after="120" w:line="240" w:lineRule="auto"/>
              <w:jc w:val="center"/>
              <w:rPr>
                <w:rFonts w:ascii="Arial" w:hAnsi="Arial" w:cs="Arial"/>
                <w:b/>
                <w:sz w:val="20"/>
                <w:szCs w:val="20"/>
              </w:rPr>
            </w:pPr>
            <w:r w:rsidRPr="00DC5FF1">
              <w:rPr>
                <w:rFonts w:ascii="Arial" w:hAnsi="Arial" w:cs="Arial"/>
                <w:b/>
                <w:sz w:val="20"/>
                <w:szCs w:val="20"/>
              </w:rPr>
              <w:t>(metal or non-metal?)</w:t>
            </w:r>
          </w:p>
        </w:tc>
        <w:tc>
          <w:tcPr>
            <w:tcW w:w="2380" w:type="dxa"/>
          </w:tcPr>
          <w:p w14:paraId="04334B3F" w14:textId="77777777" w:rsidR="00B32235" w:rsidRPr="00DC5FF1" w:rsidRDefault="00B32235" w:rsidP="00B32235">
            <w:pPr>
              <w:spacing w:after="120" w:line="240" w:lineRule="auto"/>
              <w:jc w:val="center"/>
              <w:rPr>
                <w:rFonts w:ascii="Arial" w:hAnsi="Arial" w:cs="Arial"/>
                <w:b/>
                <w:sz w:val="20"/>
                <w:szCs w:val="20"/>
              </w:rPr>
            </w:pPr>
            <w:r w:rsidRPr="00DC5FF1">
              <w:rPr>
                <w:rFonts w:ascii="Arial" w:hAnsi="Arial" w:cs="Arial"/>
                <w:b/>
                <w:sz w:val="20"/>
                <w:szCs w:val="20"/>
              </w:rPr>
              <w:t xml:space="preserve">Element 2 </w:t>
            </w:r>
          </w:p>
          <w:p w14:paraId="3EDA5D4B" w14:textId="77777777" w:rsidR="00B32235" w:rsidRPr="00DC5FF1" w:rsidRDefault="00B32235" w:rsidP="00B32235">
            <w:pPr>
              <w:spacing w:after="120" w:line="240" w:lineRule="auto"/>
              <w:jc w:val="center"/>
              <w:rPr>
                <w:rFonts w:ascii="Arial" w:hAnsi="Arial" w:cs="Arial"/>
                <w:b/>
                <w:sz w:val="20"/>
                <w:szCs w:val="20"/>
              </w:rPr>
            </w:pPr>
            <w:r w:rsidRPr="00DC5FF1">
              <w:rPr>
                <w:rFonts w:ascii="Arial" w:hAnsi="Arial" w:cs="Arial"/>
                <w:b/>
                <w:sz w:val="20"/>
                <w:szCs w:val="20"/>
              </w:rPr>
              <w:t>(metal or non-metal?)</w:t>
            </w:r>
          </w:p>
        </w:tc>
        <w:tc>
          <w:tcPr>
            <w:tcW w:w="2393" w:type="dxa"/>
          </w:tcPr>
          <w:p w14:paraId="5A39E2EE" w14:textId="77777777" w:rsidR="00B32235" w:rsidRPr="00DC5FF1" w:rsidRDefault="00B32235" w:rsidP="00CF1DF3">
            <w:pPr>
              <w:jc w:val="center"/>
              <w:rPr>
                <w:rFonts w:ascii="Arial" w:hAnsi="Arial" w:cs="Arial"/>
                <w:b/>
                <w:sz w:val="20"/>
                <w:szCs w:val="20"/>
              </w:rPr>
            </w:pPr>
            <w:r w:rsidRPr="00DC5FF1">
              <w:rPr>
                <w:rFonts w:ascii="Arial" w:hAnsi="Arial" w:cs="Arial"/>
                <w:b/>
                <w:sz w:val="20"/>
                <w:szCs w:val="20"/>
              </w:rPr>
              <w:t>Bond Type</w:t>
            </w:r>
          </w:p>
        </w:tc>
      </w:tr>
      <w:tr w:rsidR="00B32235" w:rsidRPr="00DC5FF1" w14:paraId="3D5AA077" w14:textId="77777777" w:rsidTr="00B32235">
        <w:trPr>
          <w:trHeight w:val="144"/>
        </w:trPr>
        <w:tc>
          <w:tcPr>
            <w:tcW w:w="2423" w:type="dxa"/>
          </w:tcPr>
          <w:p w14:paraId="649373FE" w14:textId="77777777" w:rsidR="00B32235" w:rsidRPr="00DC5FF1" w:rsidRDefault="00B32235" w:rsidP="00CF1DF3">
            <w:pPr>
              <w:jc w:val="center"/>
              <w:rPr>
                <w:rFonts w:ascii="Arial" w:hAnsi="Arial" w:cs="Arial"/>
                <w:sz w:val="20"/>
                <w:szCs w:val="20"/>
                <w:vertAlign w:val="subscript"/>
              </w:rPr>
            </w:pPr>
            <w:r w:rsidRPr="00DC5FF1">
              <w:rPr>
                <w:rFonts w:ascii="Arial" w:hAnsi="Arial" w:cs="Arial"/>
                <w:sz w:val="20"/>
                <w:szCs w:val="20"/>
              </w:rPr>
              <w:t>NO</w:t>
            </w:r>
            <w:r w:rsidRPr="00DC5FF1">
              <w:rPr>
                <w:rFonts w:ascii="Arial" w:hAnsi="Arial" w:cs="Arial"/>
                <w:sz w:val="20"/>
                <w:szCs w:val="20"/>
                <w:vertAlign w:val="subscript"/>
              </w:rPr>
              <w:t>2</w:t>
            </w:r>
          </w:p>
        </w:tc>
        <w:tc>
          <w:tcPr>
            <w:tcW w:w="2380" w:type="dxa"/>
          </w:tcPr>
          <w:p w14:paraId="07D5B3D0" w14:textId="77777777" w:rsidR="00B32235" w:rsidRPr="00DC5FF1" w:rsidRDefault="00B32235" w:rsidP="00CF1DF3">
            <w:pPr>
              <w:jc w:val="center"/>
              <w:rPr>
                <w:rFonts w:ascii="Arial" w:hAnsi="Arial" w:cs="Arial"/>
                <w:sz w:val="20"/>
                <w:szCs w:val="20"/>
              </w:rPr>
            </w:pPr>
            <w:r w:rsidRPr="00DC5FF1">
              <w:rPr>
                <w:rFonts w:ascii="Arial" w:hAnsi="Arial" w:cs="Arial"/>
                <w:sz w:val="20"/>
                <w:szCs w:val="20"/>
              </w:rPr>
              <w:t>N = non-metal</w:t>
            </w:r>
          </w:p>
        </w:tc>
        <w:tc>
          <w:tcPr>
            <w:tcW w:w="2380" w:type="dxa"/>
          </w:tcPr>
          <w:p w14:paraId="2C5FF28E" w14:textId="77777777" w:rsidR="00B32235" w:rsidRPr="00DC5FF1" w:rsidRDefault="00B32235" w:rsidP="00CF1DF3">
            <w:pPr>
              <w:jc w:val="center"/>
              <w:rPr>
                <w:rFonts w:ascii="Arial" w:hAnsi="Arial" w:cs="Arial"/>
                <w:sz w:val="20"/>
                <w:szCs w:val="20"/>
              </w:rPr>
            </w:pPr>
            <w:r w:rsidRPr="00DC5FF1">
              <w:rPr>
                <w:rFonts w:ascii="Arial" w:hAnsi="Arial" w:cs="Arial"/>
                <w:sz w:val="20"/>
                <w:szCs w:val="20"/>
              </w:rPr>
              <w:t>O = non-metal</w:t>
            </w:r>
          </w:p>
        </w:tc>
        <w:tc>
          <w:tcPr>
            <w:tcW w:w="2393" w:type="dxa"/>
          </w:tcPr>
          <w:p w14:paraId="77E8E9B4" w14:textId="77777777" w:rsidR="00B32235" w:rsidRPr="00DC5FF1" w:rsidRDefault="00B32235" w:rsidP="00B32235">
            <w:pPr>
              <w:jc w:val="center"/>
              <w:rPr>
                <w:rFonts w:ascii="Arial" w:hAnsi="Arial" w:cs="Arial"/>
                <w:sz w:val="20"/>
                <w:szCs w:val="20"/>
              </w:rPr>
            </w:pPr>
            <w:r w:rsidRPr="00DC5FF1">
              <w:rPr>
                <w:rFonts w:ascii="Arial" w:hAnsi="Arial" w:cs="Arial"/>
                <w:sz w:val="20"/>
                <w:szCs w:val="20"/>
              </w:rPr>
              <w:t>covalent</w:t>
            </w:r>
          </w:p>
        </w:tc>
      </w:tr>
      <w:tr w:rsidR="00B32235" w:rsidRPr="00DC5FF1" w14:paraId="2C07D055" w14:textId="77777777" w:rsidTr="00B32235">
        <w:trPr>
          <w:trHeight w:val="144"/>
        </w:trPr>
        <w:tc>
          <w:tcPr>
            <w:tcW w:w="2423" w:type="dxa"/>
          </w:tcPr>
          <w:p w14:paraId="58CADBA8" w14:textId="77777777" w:rsidR="00B32235" w:rsidRPr="00DC5FF1" w:rsidRDefault="00B32235" w:rsidP="00CF1DF3">
            <w:pPr>
              <w:jc w:val="center"/>
              <w:rPr>
                <w:rFonts w:ascii="Arial" w:hAnsi="Arial" w:cs="Arial"/>
                <w:sz w:val="20"/>
                <w:szCs w:val="20"/>
              </w:rPr>
            </w:pPr>
            <w:proofErr w:type="spellStart"/>
            <w:r w:rsidRPr="00DC5FF1">
              <w:rPr>
                <w:rFonts w:ascii="Arial" w:hAnsi="Arial" w:cs="Arial"/>
                <w:sz w:val="20"/>
                <w:szCs w:val="20"/>
              </w:rPr>
              <w:t>NaCl</w:t>
            </w:r>
            <w:proofErr w:type="spellEnd"/>
          </w:p>
        </w:tc>
        <w:tc>
          <w:tcPr>
            <w:tcW w:w="2380" w:type="dxa"/>
          </w:tcPr>
          <w:p w14:paraId="7959A17B" w14:textId="77777777" w:rsidR="00B32235" w:rsidRPr="00DC5FF1" w:rsidRDefault="00B32235" w:rsidP="00CF1DF3">
            <w:pPr>
              <w:jc w:val="center"/>
              <w:rPr>
                <w:rFonts w:ascii="Arial" w:hAnsi="Arial" w:cs="Arial"/>
                <w:sz w:val="20"/>
                <w:szCs w:val="20"/>
              </w:rPr>
            </w:pPr>
          </w:p>
        </w:tc>
        <w:tc>
          <w:tcPr>
            <w:tcW w:w="2380" w:type="dxa"/>
          </w:tcPr>
          <w:p w14:paraId="7E94E9A2" w14:textId="77777777" w:rsidR="00B32235" w:rsidRPr="00DC5FF1" w:rsidRDefault="00B32235" w:rsidP="00CF1DF3">
            <w:pPr>
              <w:jc w:val="center"/>
              <w:rPr>
                <w:rFonts w:ascii="Arial" w:hAnsi="Arial" w:cs="Arial"/>
                <w:sz w:val="20"/>
                <w:szCs w:val="20"/>
              </w:rPr>
            </w:pPr>
          </w:p>
        </w:tc>
        <w:tc>
          <w:tcPr>
            <w:tcW w:w="2393" w:type="dxa"/>
          </w:tcPr>
          <w:p w14:paraId="31D3F918" w14:textId="77777777" w:rsidR="00B32235" w:rsidRPr="00DC5FF1" w:rsidRDefault="00B32235" w:rsidP="00B32235">
            <w:pPr>
              <w:rPr>
                <w:rFonts w:ascii="Arial" w:hAnsi="Arial" w:cs="Arial"/>
                <w:sz w:val="20"/>
                <w:szCs w:val="20"/>
              </w:rPr>
            </w:pPr>
          </w:p>
        </w:tc>
      </w:tr>
      <w:tr w:rsidR="00B32235" w:rsidRPr="00DC5FF1" w14:paraId="75175377" w14:textId="77777777" w:rsidTr="00B32235">
        <w:trPr>
          <w:trHeight w:val="144"/>
        </w:trPr>
        <w:tc>
          <w:tcPr>
            <w:tcW w:w="2423" w:type="dxa"/>
          </w:tcPr>
          <w:p w14:paraId="42D012B6" w14:textId="77777777" w:rsidR="00B32235" w:rsidRPr="00DC5FF1" w:rsidRDefault="00B32235" w:rsidP="00DC5FF1">
            <w:pPr>
              <w:jc w:val="center"/>
              <w:rPr>
                <w:rFonts w:ascii="Arial" w:hAnsi="Arial" w:cs="Arial"/>
                <w:sz w:val="20"/>
                <w:szCs w:val="20"/>
                <w:vertAlign w:val="subscript"/>
              </w:rPr>
            </w:pPr>
            <w:r w:rsidRPr="00DC5FF1">
              <w:rPr>
                <w:rFonts w:ascii="Arial" w:hAnsi="Arial" w:cs="Arial"/>
                <w:sz w:val="20"/>
                <w:szCs w:val="20"/>
              </w:rPr>
              <w:t>S</w:t>
            </w:r>
            <w:r w:rsidR="00DC5FF1" w:rsidRPr="00DC5FF1">
              <w:rPr>
                <w:rFonts w:ascii="Arial" w:hAnsi="Arial" w:cs="Arial"/>
                <w:sz w:val="20"/>
                <w:szCs w:val="20"/>
              </w:rPr>
              <w:t>Cl</w:t>
            </w:r>
            <w:r w:rsidRPr="00DC5FF1">
              <w:rPr>
                <w:rFonts w:ascii="Arial" w:hAnsi="Arial" w:cs="Arial"/>
                <w:sz w:val="20"/>
                <w:szCs w:val="20"/>
                <w:vertAlign w:val="subscript"/>
              </w:rPr>
              <w:t>2</w:t>
            </w:r>
          </w:p>
        </w:tc>
        <w:tc>
          <w:tcPr>
            <w:tcW w:w="2380" w:type="dxa"/>
          </w:tcPr>
          <w:p w14:paraId="436AB50C" w14:textId="77777777" w:rsidR="00B32235" w:rsidRPr="00DC5FF1" w:rsidRDefault="00B32235" w:rsidP="00CF1DF3">
            <w:pPr>
              <w:jc w:val="center"/>
              <w:rPr>
                <w:rFonts w:ascii="Arial" w:hAnsi="Arial" w:cs="Arial"/>
                <w:sz w:val="20"/>
                <w:szCs w:val="20"/>
              </w:rPr>
            </w:pPr>
          </w:p>
        </w:tc>
        <w:tc>
          <w:tcPr>
            <w:tcW w:w="2380" w:type="dxa"/>
          </w:tcPr>
          <w:p w14:paraId="6FB05A88" w14:textId="77777777" w:rsidR="00B32235" w:rsidRPr="00DC5FF1" w:rsidRDefault="00B32235" w:rsidP="00CF1DF3">
            <w:pPr>
              <w:jc w:val="center"/>
              <w:rPr>
                <w:rFonts w:ascii="Arial" w:hAnsi="Arial" w:cs="Arial"/>
                <w:sz w:val="20"/>
                <w:szCs w:val="20"/>
              </w:rPr>
            </w:pPr>
          </w:p>
        </w:tc>
        <w:tc>
          <w:tcPr>
            <w:tcW w:w="2393" w:type="dxa"/>
          </w:tcPr>
          <w:p w14:paraId="5B8E170E" w14:textId="77777777" w:rsidR="00B32235" w:rsidRPr="00DC5FF1" w:rsidRDefault="00B32235" w:rsidP="00B32235">
            <w:pPr>
              <w:rPr>
                <w:rFonts w:ascii="Arial" w:hAnsi="Arial" w:cs="Arial"/>
                <w:sz w:val="20"/>
                <w:szCs w:val="20"/>
              </w:rPr>
            </w:pPr>
          </w:p>
        </w:tc>
      </w:tr>
      <w:tr w:rsidR="00B32235" w:rsidRPr="00DC5FF1" w14:paraId="72CE7C7D" w14:textId="77777777" w:rsidTr="00B32235">
        <w:trPr>
          <w:trHeight w:val="144"/>
        </w:trPr>
        <w:tc>
          <w:tcPr>
            <w:tcW w:w="2423" w:type="dxa"/>
          </w:tcPr>
          <w:p w14:paraId="1AEA0534" w14:textId="77777777" w:rsidR="00B32235" w:rsidRPr="00DC5FF1" w:rsidRDefault="00B32235" w:rsidP="00CF1DF3">
            <w:pPr>
              <w:jc w:val="center"/>
              <w:rPr>
                <w:rFonts w:ascii="Arial" w:hAnsi="Arial" w:cs="Arial"/>
                <w:sz w:val="20"/>
                <w:szCs w:val="20"/>
                <w:vertAlign w:val="subscript"/>
              </w:rPr>
            </w:pPr>
            <w:r w:rsidRPr="00DC5FF1">
              <w:rPr>
                <w:rFonts w:ascii="Arial" w:hAnsi="Arial" w:cs="Arial"/>
                <w:sz w:val="20"/>
                <w:szCs w:val="20"/>
              </w:rPr>
              <w:t>Ag</w:t>
            </w:r>
          </w:p>
        </w:tc>
        <w:tc>
          <w:tcPr>
            <w:tcW w:w="2380" w:type="dxa"/>
          </w:tcPr>
          <w:p w14:paraId="1ED650DE" w14:textId="77777777" w:rsidR="00B32235" w:rsidRPr="00DC5FF1" w:rsidRDefault="00B32235" w:rsidP="00CF1DF3">
            <w:pPr>
              <w:jc w:val="center"/>
              <w:rPr>
                <w:rFonts w:ascii="Arial" w:hAnsi="Arial" w:cs="Arial"/>
                <w:sz w:val="20"/>
                <w:szCs w:val="20"/>
              </w:rPr>
            </w:pPr>
          </w:p>
        </w:tc>
        <w:tc>
          <w:tcPr>
            <w:tcW w:w="2380" w:type="dxa"/>
          </w:tcPr>
          <w:p w14:paraId="1EE9183C" w14:textId="77777777" w:rsidR="00B32235" w:rsidRPr="00DC5FF1" w:rsidRDefault="00B32235" w:rsidP="00CF1DF3">
            <w:pPr>
              <w:jc w:val="center"/>
              <w:rPr>
                <w:rFonts w:ascii="Arial" w:hAnsi="Arial" w:cs="Arial"/>
                <w:sz w:val="20"/>
                <w:szCs w:val="20"/>
              </w:rPr>
            </w:pPr>
          </w:p>
        </w:tc>
        <w:tc>
          <w:tcPr>
            <w:tcW w:w="2393" w:type="dxa"/>
          </w:tcPr>
          <w:p w14:paraId="6F53897D" w14:textId="77777777" w:rsidR="00B32235" w:rsidRPr="00DC5FF1" w:rsidRDefault="00B32235" w:rsidP="00B32235">
            <w:pPr>
              <w:rPr>
                <w:rFonts w:ascii="Arial" w:hAnsi="Arial" w:cs="Arial"/>
                <w:sz w:val="20"/>
                <w:szCs w:val="20"/>
              </w:rPr>
            </w:pPr>
          </w:p>
        </w:tc>
      </w:tr>
      <w:tr w:rsidR="00B32235" w:rsidRPr="00DC5FF1" w14:paraId="784CAC97" w14:textId="77777777" w:rsidTr="00B32235">
        <w:trPr>
          <w:trHeight w:val="144"/>
        </w:trPr>
        <w:tc>
          <w:tcPr>
            <w:tcW w:w="2423" w:type="dxa"/>
          </w:tcPr>
          <w:p w14:paraId="768ABFD1" w14:textId="77777777" w:rsidR="00B32235" w:rsidRPr="00DC5FF1" w:rsidRDefault="00B32235" w:rsidP="00CF1DF3">
            <w:pPr>
              <w:jc w:val="center"/>
              <w:rPr>
                <w:rFonts w:ascii="Arial" w:hAnsi="Arial" w:cs="Arial"/>
                <w:sz w:val="20"/>
                <w:szCs w:val="20"/>
              </w:rPr>
            </w:pPr>
            <w:proofErr w:type="spellStart"/>
            <w:r w:rsidRPr="00DC5FF1">
              <w:rPr>
                <w:rFonts w:ascii="Arial" w:hAnsi="Arial" w:cs="Arial"/>
                <w:sz w:val="20"/>
                <w:szCs w:val="20"/>
              </w:rPr>
              <w:t>CaO</w:t>
            </w:r>
            <w:proofErr w:type="spellEnd"/>
          </w:p>
        </w:tc>
        <w:tc>
          <w:tcPr>
            <w:tcW w:w="2380" w:type="dxa"/>
          </w:tcPr>
          <w:p w14:paraId="43EDB13B" w14:textId="77777777" w:rsidR="00B32235" w:rsidRPr="00DC5FF1" w:rsidRDefault="00B32235" w:rsidP="00CF1DF3">
            <w:pPr>
              <w:jc w:val="center"/>
              <w:rPr>
                <w:rFonts w:ascii="Arial" w:hAnsi="Arial" w:cs="Arial"/>
                <w:sz w:val="20"/>
                <w:szCs w:val="20"/>
              </w:rPr>
            </w:pPr>
          </w:p>
        </w:tc>
        <w:tc>
          <w:tcPr>
            <w:tcW w:w="2380" w:type="dxa"/>
          </w:tcPr>
          <w:p w14:paraId="10B50B77" w14:textId="77777777" w:rsidR="00B32235" w:rsidRPr="00DC5FF1" w:rsidRDefault="00B32235" w:rsidP="00CF1DF3">
            <w:pPr>
              <w:jc w:val="center"/>
              <w:rPr>
                <w:rFonts w:ascii="Arial" w:hAnsi="Arial" w:cs="Arial"/>
                <w:sz w:val="20"/>
                <w:szCs w:val="20"/>
              </w:rPr>
            </w:pPr>
          </w:p>
        </w:tc>
        <w:tc>
          <w:tcPr>
            <w:tcW w:w="2393" w:type="dxa"/>
          </w:tcPr>
          <w:p w14:paraId="0C857E58" w14:textId="77777777" w:rsidR="00B32235" w:rsidRPr="00DC5FF1" w:rsidRDefault="00B32235" w:rsidP="00B32235">
            <w:pPr>
              <w:rPr>
                <w:rFonts w:ascii="Arial" w:hAnsi="Arial" w:cs="Arial"/>
                <w:sz w:val="20"/>
                <w:szCs w:val="20"/>
              </w:rPr>
            </w:pPr>
          </w:p>
        </w:tc>
      </w:tr>
      <w:tr w:rsidR="00B32235" w:rsidRPr="00DC5FF1" w14:paraId="0707859E" w14:textId="77777777" w:rsidTr="00B32235">
        <w:trPr>
          <w:trHeight w:val="144"/>
        </w:trPr>
        <w:tc>
          <w:tcPr>
            <w:tcW w:w="2423" w:type="dxa"/>
          </w:tcPr>
          <w:p w14:paraId="308606A8" w14:textId="77777777" w:rsidR="00B32235" w:rsidRPr="00DC5FF1" w:rsidRDefault="00B32235" w:rsidP="00CF1DF3">
            <w:pPr>
              <w:jc w:val="center"/>
              <w:rPr>
                <w:rFonts w:ascii="Arial" w:hAnsi="Arial" w:cs="Arial"/>
                <w:sz w:val="20"/>
                <w:szCs w:val="20"/>
              </w:rPr>
            </w:pPr>
            <w:r w:rsidRPr="00DC5FF1">
              <w:rPr>
                <w:rFonts w:ascii="Arial" w:hAnsi="Arial" w:cs="Arial"/>
                <w:sz w:val="20"/>
                <w:szCs w:val="20"/>
              </w:rPr>
              <w:t>SF</w:t>
            </w:r>
            <w:r w:rsidRPr="00DC5FF1">
              <w:rPr>
                <w:rFonts w:ascii="Arial" w:hAnsi="Arial" w:cs="Arial"/>
                <w:sz w:val="20"/>
                <w:szCs w:val="20"/>
                <w:vertAlign w:val="subscript"/>
              </w:rPr>
              <w:t>4</w:t>
            </w:r>
          </w:p>
        </w:tc>
        <w:tc>
          <w:tcPr>
            <w:tcW w:w="2380" w:type="dxa"/>
          </w:tcPr>
          <w:p w14:paraId="20BA20CB" w14:textId="77777777" w:rsidR="00B32235" w:rsidRPr="00DC5FF1" w:rsidRDefault="00B32235" w:rsidP="00CF1DF3">
            <w:pPr>
              <w:jc w:val="center"/>
              <w:rPr>
                <w:rFonts w:ascii="Arial" w:hAnsi="Arial" w:cs="Arial"/>
                <w:sz w:val="20"/>
                <w:szCs w:val="20"/>
              </w:rPr>
            </w:pPr>
          </w:p>
        </w:tc>
        <w:tc>
          <w:tcPr>
            <w:tcW w:w="2380" w:type="dxa"/>
          </w:tcPr>
          <w:p w14:paraId="1F88C358" w14:textId="77777777" w:rsidR="00B32235" w:rsidRPr="00DC5FF1" w:rsidRDefault="00B32235" w:rsidP="00CF1DF3">
            <w:pPr>
              <w:jc w:val="center"/>
              <w:rPr>
                <w:rFonts w:ascii="Arial" w:hAnsi="Arial" w:cs="Arial"/>
                <w:sz w:val="20"/>
                <w:szCs w:val="20"/>
              </w:rPr>
            </w:pPr>
          </w:p>
        </w:tc>
        <w:tc>
          <w:tcPr>
            <w:tcW w:w="2393" w:type="dxa"/>
          </w:tcPr>
          <w:p w14:paraId="5CBAD844" w14:textId="77777777" w:rsidR="00B32235" w:rsidRPr="00DC5FF1" w:rsidRDefault="00B32235" w:rsidP="00B32235">
            <w:pPr>
              <w:rPr>
                <w:rFonts w:ascii="Arial" w:hAnsi="Arial" w:cs="Arial"/>
                <w:sz w:val="20"/>
                <w:szCs w:val="20"/>
              </w:rPr>
            </w:pPr>
          </w:p>
        </w:tc>
      </w:tr>
      <w:tr w:rsidR="00B32235" w:rsidRPr="00DC5FF1" w14:paraId="01089ADB" w14:textId="77777777" w:rsidTr="00B32235">
        <w:trPr>
          <w:trHeight w:val="144"/>
        </w:trPr>
        <w:tc>
          <w:tcPr>
            <w:tcW w:w="2423" w:type="dxa"/>
          </w:tcPr>
          <w:p w14:paraId="469DBADE" w14:textId="77777777" w:rsidR="00B32235" w:rsidRPr="00DC5FF1" w:rsidRDefault="00B32235" w:rsidP="00CF1DF3">
            <w:pPr>
              <w:jc w:val="center"/>
              <w:rPr>
                <w:rFonts w:ascii="Arial" w:hAnsi="Arial" w:cs="Arial"/>
                <w:sz w:val="20"/>
                <w:szCs w:val="20"/>
              </w:rPr>
            </w:pPr>
            <w:r w:rsidRPr="00DC5FF1">
              <w:rPr>
                <w:rFonts w:ascii="Arial" w:hAnsi="Arial" w:cs="Arial"/>
                <w:sz w:val="20"/>
                <w:szCs w:val="20"/>
              </w:rPr>
              <w:t>K</w:t>
            </w:r>
            <w:r w:rsidRPr="00DC5FF1">
              <w:rPr>
                <w:rFonts w:ascii="Arial" w:hAnsi="Arial" w:cs="Arial"/>
                <w:sz w:val="20"/>
                <w:szCs w:val="20"/>
                <w:vertAlign w:val="subscript"/>
              </w:rPr>
              <w:t>2</w:t>
            </w:r>
            <w:r w:rsidRPr="00DC5FF1">
              <w:rPr>
                <w:rFonts w:ascii="Arial" w:hAnsi="Arial" w:cs="Arial"/>
                <w:sz w:val="20"/>
                <w:szCs w:val="20"/>
              </w:rPr>
              <w:t>O</w:t>
            </w:r>
          </w:p>
        </w:tc>
        <w:tc>
          <w:tcPr>
            <w:tcW w:w="2380" w:type="dxa"/>
          </w:tcPr>
          <w:p w14:paraId="2C16A087" w14:textId="77777777" w:rsidR="00B32235" w:rsidRPr="00DC5FF1" w:rsidRDefault="00B32235" w:rsidP="00CF1DF3">
            <w:pPr>
              <w:jc w:val="center"/>
              <w:rPr>
                <w:rFonts w:ascii="Arial" w:hAnsi="Arial" w:cs="Arial"/>
                <w:sz w:val="20"/>
                <w:szCs w:val="20"/>
              </w:rPr>
            </w:pPr>
          </w:p>
        </w:tc>
        <w:tc>
          <w:tcPr>
            <w:tcW w:w="2380" w:type="dxa"/>
          </w:tcPr>
          <w:p w14:paraId="7B1938A0" w14:textId="77777777" w:rsidR="00B32235" w:rsidRPr="00DC5FF1" w:rsidRDefault="00B32235" w:rsidP="00CF1DF3">
            <w:pPr>
              <w:jc w:val="center"/>
              <w:rPr>
                <w:rFonts w:ascii="Arial" w:hAnsi="Arial" w:cs="Arial"/>
                <w:sz w:val="20"/>
                <w:szCs w:val="20"/>
              </w:rPr>
            </w:pPr>
          </w:p>
        </w:tc>
        <w:tc>
          <w:tcPr>
            <w:tcW w:w="2393" w:type="dxa"/>
          </w:tcPr>
          <w:p w14:paraId="119E4D4F" w14:textId="77777777" w:rsidR="00B32235" w:rsidRPr="00DC5FF1" w:rsidRDefault="00B32235" w:rsidP="00B32235">
            <w:pPr>
              <w:rPr>
                <w:rFonts w:ascii="Arial" w:hAnsi="Arial" w:cs="Arial"/>
                <w:sz w:val="20"/>
                <w:szCs w:val="20"/>
              </w:rPr>
            </w:pPr>
          </w:p>
        </w:tc>
      </w:tr>
      <w:tr w:rsidR="00B32235" w:rsidRPr="00DC5FF1" w14:paraId="6E78515E" w14:textId="77777777" w:rsidTr="00B32235">
        <w:trPr>
          <w:trHeight w:val="144"/>
        </w:trPr>
        <w:tc>
          <w:tcPr>
            <w:tcW w:w="2423" w:type="dxa"/>
          </w:tcPr>
          <w:p w14:paraId="42297E27" w14:textId="77777777" w:rsidR="00B32235" w:rsidRPr="00DC5FF1" w:rsidRDefault="00B32235" w:rsidP="00CF1DF3">
            <w:pPr>
              <w:jc w:val="center"/>
              <w:rPr>
                <w:rFonts w:ascii="Arial" w:hAnsi="Arial" w:cs="Arial"/>
                <w:sz w:val="20"/>
                <w:szCs w:val="20"/>
                <w:vertAlign w:val="subscript"/>
              </w:rPr>
            </w:pPr>
            <w:r w:rsidRPr="00DC5FF1">
              <w:rPr>
                <w:rFonts w:ascii="Arial" w:hAnsi="Arial" w:cs="Arial"/>
                <w:sz w:val="20"/>
                <w:szCs w:val="20"/>
              </w:rPr>
              <w:t>Cu-Zn alloy</w:t>
            </w:r>
          </w:p>
        </w:tc>
        <w:tc>
          <w:tcPr>
            <w:tcW w:w="2380" w:type="dxa"/>
          </w:tcPr>
          <w:p w14:paraId="4CD979A8" w14:textId="77777777" w:rsidR="00B32235" w:rsidRPr="00DC5FF1" w:rsidRDefault="00B32235" w:rsidP="00CF1DF3">
            <w:pPr>
              <w:jc w:val="center"/>
              <w:rPr>
                <w:rFonts w:ascii="Arial" w:hAnsi="Arial" w:cs="Arial"/>
                <w:sz w:val="20"/>
                <w:szCs w:val="20"/>
              </w:rPr>
            </w:pPr>
          </w:p>
        </w:tc>
        <w:tc>
          <w:tcPr>
            <w:tcW w:w="2380" w:type="dxa"/>
          </w:tcPr>
          <w:p w14:paraId="4E1CFF04" w14:textId="77777777" w:rsidR="00B32235" w:rsidRPr="00DC5FF1" w:rsidRDefault="00B32235" w:rsidP="00CF1DF3">
            <w:pPr>
              <w:jc w:val="center"/>
              <w:rPr>
                <w:rFonts w:ascii="Arial" w:hAnsi="Arial" w:cs="Arial"/>
                <w:sz w:val="20"/>
                <w:szCs w:val="20"/>
              </w:rPr>
            </w:pPr>
          </w:p>
        </w:tc>
        <w:tc>
          <w:tcPr>
            <w:tcW w:w="2393" w:type="dxa"/>
          </w:tcPr>
          <w:p w14:paraId="49702640" w14:textId="77777777" w:rsidR="00B32235" w:rsidRPr="00DC5FF1" w:rsidRDefault="00B32235" w:rsidP="00B32235">
            <w:pPr>
              <w:rPr>
                <w:rFonts w:ascii="Arial" w:hAnsi="Arial" w:cs="Arial"/>
                <w:sz w:val="20"/>
                <w:szCs w:val="20"/>
              </w:rPr>
            </w:pPr>
          </w:p>
        </w:tc>
      </w:tr>
      <w:tr w:rsidR="00B32235" w:rsidRPr="00DC5FF1" w14:paraId="31BB669E" w14:textId="77777777" w:rsidTr="00B32235">
        <w:trPr>
          <w:trHeight w:val="144"/>
        </w:trPr>
        <w:tc>
          <w:tcPr>
            <w:tcW w:w="2423" w:type="dxa"/>
          </w:tcPr>
          <w:p w14:paraId="18D68779" w14:textId="77777777" w:rsidR="00B32235" w:rsidRPr="00DC5FF1" w:rsidRDefault="00B32235" w:rsidP="00CF1DF3">
            <w:pPr>
              <w:jc w:val="center"/>
              <w:rPr>
                <w:rFonts w:ascii="Arial" w:hAnsi="Arial" w:cs="Arial"/>
                <w:sz w:val="20"/>
                <w:szCs w:val="20"/>
                <w:vertAlign w:val="subscript"/>
              </w:rPr>
            </w:pPr>
            <w:r w:rsidRPr="00DC5FF1">
              <w:rPr>
                <w:rFonts w:ascii="Arial" w:hAnsi="Arial" w:cs="Arial"/>
                <w:sz w:val="20"/>
                <w:szCs w:val="20"/>
              </w:rPr>
              <w:t>O</w:t>
            </w:r>
            <w:r w:rsidRPr="00DC5FF1">
              <w:rPr>
                <w:rFonts w:ascii="Arial" w:hAnsi="Arial" w:cs="Arial"/>
                <w:sz w:val="20"/>
                <w:szCs w:val="20"/>
                <w:vertAlign w:val="subscript"/>
              </w:rPr>
              <w:t>2</w:t>
            </w:r>
          </w:p>
        </w:tc>
        <w:tc>
          <w:tcPr>
            <w:tcW w:w="2380" w:type="dxa"/>
          </w:tcPr>
          <w:p w14:paraId="7917FE67" w14:textId="77777777" w:rsidR="00B32235" w:rsidRPr="00DC5FF1" w:rsidRDefault="00B32235" w:rsidP="00CF1DF3">
            <w:pPr>
              <w:jc w:val="center"/>
              <w:rPr>
                <w:rFonts w:ascii="Arial" w:hAnsi="Arial" w:cs="Arial"/>
                <w:sz w:val="20"/>
                <w:szCs w:val="20"/>
              </w:rPr>
            </w:pPr>
          </w:p>
        </w:tc>
        <w:tc>
          <w:tcPr>
            <w:tcW w:w="2380" w:type="dxa"/>
          </w:tcPr>
          <w:p w14:paraId="2887A044" w14:textId="77777777" w:rsidR="00B32235" w:rsidRPr="00DC5FF1" w:rsidRDefault="00B32235" w:rsidP="00CF1DF3">
            <w:pPr>
              <w:jc w:val="center"/>
              <w:rPr>
                <w:rFonts w:ascii="Arial" w:hAnsi="Arial" w:cs="Arial"/>
                <w:sz w:val="20"/>
                <w:szCs w:val="20"/>
              </w:rPr>
            </w:pPr>
          </w:p>
        </w:tc>
        <w:tc>
          <w:tcPr>
            <w:tcW w:w="2393" w:type="dxa"/>
          </w:tcPr>
          <w:p w14:paraId="761C2B70" w14:textId="77777777" w:rsidR="00B32235" w:rsidRPr="00DC5FF1" w:rsidRDefault="00B32235" w:rsidP="00B32235">
            <w:pPr>
              <w:rPr>
                <w:rFonts w:ascii="Arial" w:hAnsi="Arial" w:cs="Arial"/>
                <w:sz w:val="20"/>
                <w:szCs w:val="20"/>
              </w:rPr>
            </w:pPr>
          </w:p>
        </w:tc>
      </w:tr>
      <w:tr w:rsidR="00B32235" w:rsidRPr="00DC5FF1" w14:paraId="2422A432" w14:textId="77777777" w:rsidTr="00B32235">
        <w:trPr>
          <w:trHeight w:val="144"/>
        </w:trPr>
        <w:tc>
          <w:tcPr>
            <w:tcW w:w="2423" w:type="dxa"/>
          </w:tcPr>
          <w:p w14:paraId="7D5C89D8" w14:textId="77777777" w:rsidR="00B32235" w:rsidRPr="00DC5FF1" w:rsidRDefault="00B32235" w:rsidP="00CF1DF3">
            <w:pPr>
              <w:jc w:val="center"/>
              <w:rPr>
                <w:rFonts w:ascii="Arial" w:hAnsi="Arial" w:cs="Arial"/>
                <w:sz w:val="20"/>
                <w:szCs w:val="20"/>
                <w:vertAlign w:val="subscript"/>
              </w:rPr>
            </w:pPr>
            <w:r w:rsidRPr="00DC5FF1">
              <w:rPr>
                <w:rFonts w:ascii="Arial" w:hAnsi="Arial" w:cs="Arial"/>
                <w:sz w:val="20"/>
                <w:szCs w:val="20"/>
              </w:rPr>
              <w:t>CuCl</w:t>
            </w:r>
            <w:r w:rsidRPr="00DC5FF1">
              <w:rPr>
                <w:rFonts w:ascii="Arial" w:hAnsi="Arial" w:cs="Arial"/>
                <w:sz w:val="20"/>
                <w:szCs w:val="20"/>
                <w:vertAlign w:val="subscript"/>
              </w:rPr>
              <w:t>2</w:t>
            </w:r>
          </w:p>
        </w:tc>
        <w:tc>
          <w:tcPr>
            <w:tcW w:w="2380" w:type="dxa"/>
          </w:tcPr>
          <w:p w14:paraId="62212A7D" w14:textId="77777777" w:rsidR="00B32235" w:rsidRPr="00DC5FF1" w:rsidRDefault="00B32235" w:rsidP="00CF1DF3">
            <w:pPr>
              <w:jc w:val="center"/>
              <w:rPr>
                <w:rFonts w:ascii="Arial" w:hAnsi="Arial" w:cs="Arial"/>
                <w:sz w:val="20"/>
                <w:szCs w:val="20"/>
              </w:rPr>
            </w:pPr>
          </w:p>
        </w:tc>
        <w:tc>
          <w:tcPr>
            <w:tcW w:w="2380" w:type="dxa"/>
          </w:tcPr>
          <w:p w14:paraId="2D67E38A" w14:textId="77777777" w:rsidR="00B32235" w:rsidRPr="00DC5FF1" w:rsidRDefault="00B32235" w:rsidP="00CF1DF3">
            <w:pPr>
              <w:jc w:val="center"/>
              <w:rPr>
                <w:rFonts w:ascii="Arial" w:hAnsi="Arial" w:cs="Arial"/>
                <w:sz w:val="20"/>
                <w:szCs w:val="20"/>
              </w:rPr>
            </w:pPr>
          </w:p>
        </w:tc>
        <w:tc>
          <w:tcPr>
            <w:tcW w:w="2393" w:type="dxa"/>
          </w:tcPr>
          <w:p w14:paraId="0590EEB7" w14:textId="77777777" w:rsidR="00B32235" w:rsidRPr="00DC5FF1" w:rsidRDefault="00B32235" w:rsidP="00B32235">
            <w:pPr>
              <w:rPr>
                <w:rFonts w:ascii="Arial" w:hAnsi="Arial" w:cs="Arial"/>
                <w:sz w:val="20"/>
                <w:szCs w:val="20"/>
              </w:rPr>
            </w:pPr>
          </w:p>
        </w:tc>
      </w:tr>
      <w:tr w:rsidR="00B32235" w:rsidRPr="00DC5FF1" w14:paraId="14EC5D0C" w14:textId="77777777" w:rsidTr="00B32235">
        <w:trPr>
          <w:trHeight w:val="144"/>
        </w:trPr>
        <w:tc>
          <w:tcPr>
            <w:tcW w:w="2423" w:type="dxa"/>
          </w:tcPr>
          <w:p w14:paraId="6001D11A" w14:textId="77777777" w:rsidR="00B32235" w:rsidRPr="00DC5FF1" w:rsidRDefault="00B32235" w:rsidP="00CF1DF3">
            <w:pPr>
              <w:jc w:val="center"/>
              <w:rPr>
                <w:rFonts w:ascii="Arial" w:hAnsi="Arial" w:cs="Arial"/>
                <w:sz w:val="20"/>
                <w:szCs w:val="20"/>
              </w:rPr>
            </w:pPr>
            <w:r w:rsidRPr="00DC5FF1">
              <w:rPr>
                <w:rFonts w:ascii="Arial" w:hAnsi="Arial" w:cs="Arial"/>
                <w:sz w:val="20"/>
                <w:szCs w:val="20"/>
              </w:rPr>
              <w:t>CO</w:t>
            </w:r>
            <w:r w:rsidRPr="00DC5FF1">
              <w:rPr>
                <w:rFonts w:ascii="Arial" w:hAnsi="Arial" w:cs="Arial"/>
                <w:sz w:val="20"/>
                <w:szCs w:val="20"/>
                <w:vertAlign w:val="subscript"/>
              </w:rPr>
              <w:t>2</w:t>
            </w:r>
          </w:p>
        </w:tc>
        <w:tc>
          <w:tcPr>
            <w:tcW w:w="2380" w:type="dxa"/>
          </w:tcPr>
          <w:p w14:paraId="40BFC277" w14:textId="77777777" w:rsidR="00B32235" w:rsidRPr="00DC5FF1" w:rsidRDefault="00B32235" w:rsidP="00CF1DF3">
            <w:pPr>
              <w:jc w:val="center"/>
              <w:rPr>
                <w:rFonts w:ascii="Arial" w:hAnsi="Arial" w:cs="Arial"/>
                <w:sz w:val="20"/>
                <w:szCs w:val="20"/>
              </w:rPr>
            </w:pPr>
          </w:p>
        </w:tc>
        <w:tc>
          <w:tcPr>
            <w:tcW w:w="2380" w:type="dxa"/>
          </w:tcPr>
          <w:p w14:paraId="179417EA" w14:textId="77777777" w:rsidR="00B32235" w:rsidRPr="00DC5FF1" w:rsidRDefault="00B32235" w:rsidP="00CF1DF3">
            <w:pPr>
              <w:jc w:val="center"/>
              <w:rPr>
                <w:rFonts w:ascii="Arial" w:hAnsi="Arial" w:cs="Arial"/>
                <w:sz w:val="20"/>
                <w:szCs w:val="20"/>
              </w:rPr>
            </w:pPr>
          </w:p>
        </w:tc>
        <w:tc>
          <w:tcPr>
            <w:tcW w:w="2393" w:type="dxa"/>
          </w:tcPr>
          <w:p w14:paraId="276626D4" w14:textId="77777777" w:rsidR="00B32235" w:rsidRPr="00DC5FF1" w:rsidRDefault="00B32235" w:rsidP="00B32235">
            <w:pPr>
              <w:rPr>
                <w:rFonts w:ascii="Arial" w:hAnsi="Arial" w:cs="Arial"/>
                <w:sz w:val="20"/>
                <w:szCs w:val="20"/>
              </w:rPr>
            </w:pPr>
          </w:p>
        </w:tc>
      </w:tr>
      <w:tr w:rsidR="00B32235" w:rsidRPr="00DC5FF1" w14:paraId="47BE6A7E" w14:textId="77777777" w:rsidTr="00B32235">
        <w:trPr>
          <w:trHeight w:val="144"/>
        </w:trPr>
        <w:tc>
          <w:tcPr>
            <w:tcW w:w="2423" w:type="dxa"/>
          </w:tcPr>
          <w:p w14:paraId="4ABA5A85" w14:textId="77777777" w:rsidR="00B32235" w:rsidRPr="00DC5FF1" w:rsidRDefault="00B32235" w:rsidP="00CF1DF3">
            <w:pPr>
              <w:jc w:val="center"/>
              <w:rPr>
                <w:rFonts w:ascii="Arial" w:hAnsi="Arial" w:cs="Arial"/>
                <w:sz w:val="20"/>
                <w:szCs w:val="20"/>
                <w:vertAlign w:val="subscript"/>
              </w:rPr>
            </w:pPr>
            <w:r w:rsidRPr="00DC5FF1">
              <w:rPr>
                <w:rFonts w:ascii="Arial" w:hAnsi="Arial" w:cs="Arial"/>
                <w:sz w:val="20"/>
                <w:szCs w:val="20"/>
              </w:rPr>
              <w:t>TiO</w:t>
            </w:r>
            <w:r w:rsidRPr="00DC5FF1">
              <w:rPr>
                <w:rFonts w:ascii="Arial" w:hAnsi="Arial" w:cs="Arial"/>
                <w:sz w:val="20"/>
                <w:szCs w:val="20"/>
                <w:vertAlign w:val="subscript"/>
              </w:rPr>
              <w:t>2</w:t>
            </w:r>
          </w:p>
        </w:tc>
        <w:tc>
          <w:tcPr>
            <w:tcW w:w="2380" w:type="dxa"/>
          </w:tcPr>
          <w:p w14:paraId="6A2F6CE4" w14:textId="77777777" w:rsidR="00B32235" w:rsidRPr="00DC5FF1" w:rsidRDefault="00B32235" w:rsidP="00CF1DF3">
            <w:pPr>
              <w:jc w:val="center"/>
              <w:rPr>
                <w:rFonts w:ascii="Arial" w:hAnsi="Arial" w:cs="Arial"/>
                <w:sz w:val="20"/>
                <w:szCs w:val="20"/>
              </w:rPr>
            </w:pPr>
          </w:p>
        </w:tc>
        <w:tc>
          <w:tcPr>
            <w:tcW w:w="2380" w:type="dxa"/>
          </w:tcPr>
          <w:p w14:paraId="38715918" w14:textId="77777777" w:rsidR="00B32235" w:rsidRPr="00DC5FF1" w:rsidRDefault="00B32235" w:rsidP="00CF1DF3">
            <w:pPr>
              <w:jc w:val="center"/>
              <w:rPr>
                <w:rFonts w:ascii="Arial" w:hAnsi="Arial" w:cs="Arial"/>
                <w:sz w:val="20"/>
                <w:szCs w:val="20"/>
              </w:rPr>
            </w:pPr>
          </w:p>
        </w:tc>
        <w:tc>
          <w:tcPr>
            <w:tcW w:w="2393" w:type="dxa"/>
          </w:tcPr>
          <w:p w14:paraId="6F73C7A1" w14:textId="77777777" w:rsidR="00B32235" w:rsidRPr="00DC5FF1" w:rsidRDefault="00B32235" w:rsidP="00B32235">
            <w:pPr>
              <w:rPr>
                <w:rFonts w:ascii="Arial" w:hAnsi="Arial" w:cs="Arial"/>
                <w:sz w:val="20"/>
                <w:szCs w:val="20"/>
              </w:rPr>
            </w:pPr>
          </w:p>
        </w:tc>
      </w:tr>
      <w:tr w:rsidR="00B32235" w:rsidRPr="00DC5FF1" w14:paraId="1FD32084" w14:textId="77777777" w:rsidTr="00B32235">
        <w:trPr>
          <w:trHeight w:val="144"/>
        </w:trPr>
        <w:tc>
          <w:tcPr>
            <w:tcW w:w="2423" w:type="dxa"/>
          </w:tcPr>
          <w:p w14:paraId="6F08391D" w14:textId="77777777" w:rsidR="00B32235" w:rsidRPr="00DC5FF1" w:rsidRDefault="00B32235" w:rsidP="00CF1DF3">
            <w:pPr>
              <w:jc w:val="center"/>
              <w:rPr>
                <w:rFonts w:ascii="Arial" w:hAnsi="Arial" w:cs="Arial"/>
                <w:sz w:val="20"/>
                <w:szCs w:val="20"/>
              </w:rPr>
            </w:pPr>
            <w:r w:rsidRPr="00DC5FF1">
              <w:rPr>
                <w:rFonts w:ascii="Arial" w:hAnsi="Arial" w:cs="Arial"/>
                <w:sz w:val="20"/>
                <w:szCs w:val="20"/>
              </w:rPr>
              <w:t>HF</w:t>
            </w:r>
          </w:p>
        </w:tc>
        <w:tc>
          <w:tcPr>
            <w:tcW w:w="2380" w:type="dxa"/>
          </w:tcPr>
          <w:p w14:paraId="29840978" w14:textId="77777777" w:rsidR="00B32235" w:rsidRPr="00DC5FF1" w:rsidRDefault="00B32235" w:rsidP="00CF1DF3">
            <w:pPr>
              <w:jc w:val="center"/>
              <w:rPr>
                <w:rFonts w:ascii="Arial" w:hAnsi="Arial" w:cs="Arial"/>
                <w:sz w:val="20"/>
                <w:szCs w:val="20"/>
              </w:rPr>
            </w:pPr>
          </w:p>
        </w:tc>
        <w:tc>
          <w:tcPr>
            <w:tcW w:w="2380" w:type="dxa"/>
          </w:tcPr>
          <w:p w14:paraId="496C04DA" w14:textId="77777777" w:rsidR="00B32235" w:rsidRPr="00DC5FF1" w:rsidRDefault="00B32235" w:rsidP="00CF1DF3">
            <w:pPr>
              <w:jc w:val="center"/>
              <w:rPr>
                <w:rFonts w:ascii="Arial" w:hAnsi="Arial" w:cs="Arial"/>
                <w:sz w:val="20"/>
                <w:szCs w:val="20"/>
              </w:rPr>
            </w:pPr>
          </w:p>
        </w:tc>
        <w:tc>
          <w:tcPr>
            <w:tcW w:w="2393" w:type="dxa"/>
          </w:tcPr>
          <w:p w14:paraId="50030B3E" w14:textId="77777777" w:rsidR="00B32235" w:rsidRPr="00DC5FF1" w:rsidRDefault="00B32235" w:rsidP="00B32235">
            <w:pPr>
              <w:rPr>
                <w:rFonts w:ascii="Arial" w:hAnsi="Arial" w:cs="Arial"/>
                <w:sz w:val="20"/>
                <w:szCs w:val="20"/>
              </w:rPr>
            </w:pPr>
          </w:p>
        </w:tc>
      </w:tr>
      <w:tr w:rsidR="00B32235" w:rsidRPr="00DC5FF1" w14:paraId="4A8D4BEB" w14:textId="77777777" w:rsidTr="00B32235">
        <w:trPr>
          <w:trHeight w:val="144"/>
        </w:trPr>
        <w:tc>
          <w:tcPr>
            <w:tcW w:w="2423" w:type="dxa"/>
          </w:tcPr>
          <w:p w14:paraId="01933D60" w14:textId="77777777" w:rsidR="00B32235" w:rsidRPr="00DC5FF1" w:rsidRDefault="00B32235" w:rsidP="00CF1DF3">
            <w:pPr>
              <w:jc w:val="center"/>
              <w:rPr>
                <w:rFonts w:ascii="Arial" w:hAnsi="Arial" w:cs="Arial"/>
                <w:sz w:val="20"/>
                <w:szCs w:val="20"/>
              </w:rPr>
            </w:pPr>
            <w:r w:rsidRPr="00DC5FF1">
              <w:rPr>
                <w:rFonts w:ascii="Arial" w:hAnsi="Arial" w:cs="Arial"/>
                <w:sz w:val="20"/>
                <w:szCs w:val="20"/>
              </w:rPr>
              <w:t>Rb</w:t>
            </w:r>
            <w:r w:rsidRPr="00DC5FF1">
              <w:rPr>
                <w:rFonts w:ascii="Arial" w:hAnsi="Arial" w:cs="Arial"/>
                <w:sz w:val="20"/>
                <w:szCs w:val="20"/>
                <w:vertAlign w:val="subscript"/>
              </w:rPr>
              <w:t>2</w:t>
            </w:r>
            <w:r w:rsidRPr="00DC5FF1">
              <w:rPr>
                <w:rFonts w:ascii="Arial" w:hAnsi="Arial" w:cs="Arial"/>
                <w:sz w:val="20"/>
                <w:szCs w:val="20"/>
              </w:rPr>
              <w:t>S</w:t>
            </w:r>
          </w:p>
        </w:tc>
        <w:tc>
          <w:tcPr>
            <w:tcW w:w="2380" w:type="dxa"/>
          </w:tcPr>
          <w:p w14:paraId="08A6420D" w14:textId="77777777" w:rsidR="00B32235" w:rsidRPr="00DC5FF1" w:rsidRDefault="00B32235" w:rsidP="00CF1DF3">
            <w:pPr>
              <w:jc w:val="center"/>
              <w:rPr>
                <w:rFonts w:ascii="Arial" w:hAnsi="Arial" w:cs="Arial"/>
                <w:sz w:val="20"/>
                <w:szCs w:val="20"/>
              </w:rPr>
            </w:pPr>
          </w:p>
        </w:tc>
        <w:tc>
          <w:tcPr>
            <w:tcW w:w="2380" w:type="dxa"/>
          </w:tcPr>
          <w:p w14:paraId="6D40ACB6" w14:textId="77777777" w:rsidR="00B32235" w:rsidRPr="00DC5FF1" w:rsidRDefault="00B32235" w:rsidP="00CF1DF3">
            <w:pPr>
              <w:jc w:val="center"/>
              <w:rPr>
                <w:rFonts w:ascii="Arial" w:hAnsi="Arial" w:cs="Arial"/>
                <w:sz w:val="20"/>
                <w:szCs w:val="20"/>
              </w:rPr>
            </w:pPr>
          </w:p>
        </w:tc>
        <w:tc>
          <w:tcPr>
            <w:tcW w:w="2393" w:type="dxa"/>
          </w:tcPr>
          <w:p w14:paraId="652EAC1A" w14:textId="77777777" w:rsidR="00B32235" w:rsidRPr="00DC5FF1" w:rsidRDefault="00B32235" w:rsidP="00B32235">
            <w:pPr>
              <w:rPr>
                <w:rFonts w:ascii="Arial" w:hAnsi="Arial" w:cs="Arial"/>
                <w:sz w:val="20"/>
                <w:szCs w:val="20"/>
              </w:rPr>
            </w:pPr>
          </w:p>
        </w:tc>
      </w:tr>
    </w:tbl>
    <w:p w14:paraId="29A6547C" w14:textId="77777777" w:rsidR="00F02409" w:rsidRPr="00DC5FF1" w:rsidRDefault="00F02409" w:rsidP="00F02409">
      <w:pPr>
        <w:spacing w:after="0"/>
        <w:rPr>
          <w:rFonts w:ascii="Arial" w:hAnsi="Arial" w:cs="Arial"/>
          <w:sz w:val="20"/>
          <w:szCs w:val="20"/>
        </w:rPr>
      </w:pPr>
    </w:p>
    <w:p w14:paraId="6D03D1EA" w14:textId="77777777" w:rsidR="00F02409" w:rsidRPr="00DC5FF1" w:rsidRDefault="00F02409">
      <w:pPr>
        <w:rPr>
          <w:rFonts w:ascii="Arial" w:hAnsi="Arial" w:cs="Arial"/>
          <w:sz w:val="20"/>
          <w:szCs w:val="20"/>
        </w:rPr>
      </w:pPr>
    </w:p>
    <w:p w14:paraId="4698F90A" w14:textId="77777777" w:rsidR="00F02409" w:rsidRPr="00DC5FF1" w:rsidRDefault="00F02409">
      <w:pPr>
        <w:rPr>
          <w:rFonts w:ascii="Arial" w:hAnsi="Arial" w:cs="Arial"/>
          <w:sz w:val="20"/>
          <w:szCs w:val="20"/>
        </w:rPr>
      </w:pPr>
    </w:p>
    <w:sectPr w:rsidR="00F02409" w:rsidRPr="00DC5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w:panose1 w:val="02000504000000020004"/>
    <w:charset w:val="4D"/>
    <w:family w:val="auto"/>
    <w:pitch w:val="variable"/>
    <w:sig w:usb0="80000067" w:usb1="00000000" w:usb2="00000000" w:usb3="00000000" w:csb0="00000111" w:csb1="00000000"/>
  </w:font>
  <w:font w:name="MS PGothic">
    <w:panose1 w:val="020B0600070205080204"/>
    <w:charset w:val="80"/>
    <w:family w:val="swiss"/>
    <w:pitch w:val="variable"/>
    <w:sig w:usb0="E00002FF" w:usb1="6AC7FDFB" w:usb2="08000012" w:usb3="00000000" w:csb0="0002009F" w:csb1="00000000"/>
  </w:font>
  <w:font w:name="MV Boli">
    <w:altName w:val="Andale Mono"/>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34D"/>
    <w:multiLevelType w:val="multilevel"/>
    <w:tmpl w:val="54B4E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AC1CA8"/>
    <w:multiLevelType w:val="multilevel"/>
    <w:tmpl w:val="FF12E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967652"/>
    <w:multiLevelType w:val="hybridMultilevel"/>
    <w:tmpl w:val="0950BCBE"/>
    <w:lvl w:ilvl="0" w:tplc="675E03D8">
      <w:start w:val="1"/>
      <w:numFmt w:val="lowerRoman"/>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943659"/>
    <w:multiLevelType w:val="multilevel"/>
    <w:tmpl w:val="54B4E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A165857"/>
    <w:multiLevelType w:val="multilevel"/>
    <w:tmpl w:val="54B4E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FE2299C"/>
    <w:multiLevelType w:val="multilevel"/>
    <w:tmpl w:val="654A5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0F2744"/>
    <w:multiLevelType w:val="hybridMultilevel"/>
    <w:tmpl w:val="F9827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9F3D51"/>
    <w:multiLevelType w:val="multilevel"/>
    <w:tmpl w:val="54B4E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3A4D24"/>
    <w:multiLevelType w:val="multilevel"/>
    <w:tmpl w:val="654A5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8"/>
  </w:num>
  <w:num w:numId="4">
    <w:abstractNumId w:val="5"/>
  </w:num>
  <w:num w:numId="5">
    <w:abstractNumId w:val="6"/>
  </w:num>
  <w:num w:numId="6">
    <w:abstractNumId w:val="2"/>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2409"/>
    <w:rsid w:val="002C689C"/>
    <w:rsid w:val="00301E11"/>
    <w:rsid w:val="003370A6"/>
    <w:rsid w:val="003555CE"/>
    <w:rsid w:val="004445EC"/>
    <w:rsid w:val="0045308E"/>
    <w:rsid w:val="004B1FBE"/>
    <w:rsid w:val="007D1BF9"/>
    <w:rsid w:val="0080742B"/>
    <w:rsid w:val="0094123B"/>
    <w:rsid w:val="009F4C85"/>
    <w:rsid w:val="00B00BD3"/>
    <w:rsid w:val="00B32235"/>
    <w:rsid w:val="00B5762A"/>
    <w:rsid w:val="00BF4D6C"/>
    <w:rsid w:val="00C41C9E"/>
    <w:rsid w:val="00DC5FF1"/>
    <w:rsid w:val="00E44B36"/>
    <w:rsid w:val="00EA0A7A"/>
    <w:rsid w:val="00EF3C0C"/>
    <w:rsid w:val="00F02409"/>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B17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409"/>
    <w:pPr>
      <w:ind w:left="720"/>
      <w:contextualSpacing/>
    </w:pPr>
    <w:rPr>
      <w:rFonts w:eastAsiaTheme="minorEastAsia"/>
    </w:rPr>
  </w:style>
  <w:style w:type="character" w:styleId="Strong">
    <w:name w:val="Strong"/>
    <w:basedOn w:val="DefaultParagraphFont"/>
    <w:uiPriority w:val="22"/>
    <w:qFormat/>
    <w:rsid w:val="00F02409"/>
    <w:rPr>
      <w:b/>
      <w:bCs/>
    </w:rPr>
  </w:style>
  <w:style w:type="character" w:styleId="Hyperlink">
    <w:name w:val="Hyperlink"/>
    <w:basedOn w:val="DefaultParagraphFont"/>
    <w:uiPriority w:val="99"/>
    <w:unhideWhenUsed/>
    <w:rsid w:val="00F02409"/>
    <w:rPr>
      <w:color w:val="0000FF"/>
      <w:u w:val="single"/>
    </w:rPr>
  </w:style>
  <w:style w:type="paragraph" w:styleId="BalloonText">
    <w:name w:val="Balloon Text"/>
    <w:basedOn w:val="Normal"/>
    <w:link w:val="BalloonTextChar"/>
    <w:uiPriority w:val="99"/>
    <w:semiHidden/>
    <w:unhideWhenUsed/>
    <w:rsid w:val="007D1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6</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Vanderveen</dc:creator>
  <cp:lastModifiedBy>Microsoft Office User</cp:lastModifiedBy>
  <cp:revision>13</cp:revision>
  <cp:lastPrinted>2016-02-26T14:16:00Z</cp:lastPrinted>
  <dcterms:created xsi:type="dcterms:W3CDTF">2014-02-14T18:03:00Z</dcterms:created>
  <dcterms:modified xsi:type="dcterms:W3CDTF">2020-02-13T18:13:00Z</dcterms:modified>
</cp:coreProperties>
</file>